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D21" w:rsidRDefault="00522FE9" w:rsidP="00FE3284">
      <w:pPr>
        <w:pStyle w:val="a5"/>
        <w:jc w:val="center"/>
        <w:rPr>
          <w:rFonts w:ascii="Times New Roman" w:hAnsi="Times New Roman"/>
          <w:b/>
          <w:sz w:val="28"/>
          <w:szCs w:val="28"/>
        </w:rPr>
      </w:pPr>
      <w:r>
        <w:rPr>
          <w:rFonts w:ascii="Times New Roman" w:hAnsi="Times New Roman"/>
          <w:b/>
          <w:sz w:val="28"/>
          <w:szCs w:val="28"/>
        </w:rPr>
        <w:t>Извещение о проведении запроса котировок</w:t>
      </w:r>
      <w:r w:rsidR="00BC5D21">
        <w:rPr>
          <w:rFonts w:ascii="Times New Roman" w:hAnsi="Times New Roman"/>
          <w:b/>
          <w:sz w:val="28"/>
          <w:szCs w:val="28"/>
        </w:rPr>
        <w:t xml:space="preserve"> в электронной форме</w:t>
      </w:r>
    </w:p>
    <w:p w:rsidR="002B4904" w:rsidRPr="00891202" w:rsidRDefault="002B4904" w:rsidP="00FE3284">
      <w:pPr>
        <w:pStyle w:val="a5"/>
        <w:jc w:val="both"/>
        <w:rPr>
          <w:rFonts w:ascii="Times New Roman" w:eastAsia="Lucida Sans Unicode" w:hAnsi="Times New Roman" w:cs="Times New Roman"/>
          <w:b/>
          <w:color w:val="000000" w:themeColor="text1"/>
          <w:kern w:val="2"/>
          <w:sz w:val="24"/>
          <w:szCs w:val="24"/>
        </w:rPr>
      </w:pPr>
    </w:p>
    <w:p w:rsidR="00522FE9" w:rsidRPr="00891202" w:rsidRDefault="00381CD0" w:rsidP="00FE3284">
      <w:pPr>
        <w:pStyle w:val="a5"/>
        <w:jc w:val="both"/>
        <w:rPr>
          <w:rFonts w:ascii="Times New Roman" w:eastAsia="Lucida Sans Unicode" w:hAnsi="Times New Roman" w:cs="Times New Roman"/>
          <w:b/>
          <w:color w:val="000000" w:themeColor="text1"/>
          <w:kern w:val="2"/>
          <w:sz w:val="24"/>
          <w:szCs w:val="24"/>
        </w:rPr>
      </w:pPr>
      <w:r w:rsidRPr="00891202">
        <w:rPr>
          <w:rFonts w:ascii="Times New Roman" w:eastAsia="Lucida Sans Unicode" w:hAnsi="Times New Roman" w:cs="Times New Roman"/>
          <w:b/>
          <w:color w:val="000000" w:themeColor="text1"/>
          <w:kern w:val="2"/>
          <w:sz w:val="24"/>
          <w:szCs w:val="24"/>
        </w:rPr>
        <w:t xml:space="preserve">1. </w:t>
      </w:r>
      <w:r w:rsidR="00522FE9" w:rsidRPr="00891202">
        <w:rPr>
          <w:rFonts w:ascii="Times New Roman" w:eastAsia="Lucida Sans Unicode" w:hAnsi="Times New Roman" w:cs="Times New Roman"/>
          <w:b/>
          <w:color w:val="000000" w:themeColor="text1"/>
          <w:kern w:val="2"/>
          <w:sz w:val="24"/>
          <w:szCs w:val="24"/>
        </w:rPr>
        <w:t xml:space="preserve">Способ закупки – </w:t>
      </w:r>
      <w:r w:rsidR="00522FE9" w:rsidRPr="00891202">
        <w:rPr>
          <w:rFonts w:ascii="Times New Roman" w:eastAsia="Lucida Sans Unicode" w:hAnsi="Times New Roman" w:cs="Times New Roman"/>
          <w:color w:val="000000" w:themeColor="text1"/>
          <w:kern w:val="2"/>
          <w:sz w:val="24"/>
          <w:szCs w:val="24"/>
        </w:rPr>
        <w:t>запрос котировок</w:t>
      </w:r>
      <w:r w:rsidR="00F41C7A" w:rsidRPr="00891202">
        <w:rPr>
          <w:rFonts w:ascii="Times New Roman" w:eastAsia="Lucida Sans Unicode" w:hAnsi="Times New Roman" w:cs="Times New Roman"/>
          <w:color w:val="000000" w:themeColor="text1"/>
          <w:kern w:val="2"/>
          <w:sz w:val="24"/>
          <w:szCs w:val="24"/>
        </w:rPr>
        <w:t xml:space="preserve"> в электронной форме.</w:t>
      </w:r>
    </w:p>
    <w:p w:rsidR="000B6505" w:rsidRPr="00FD6EFE" w:rsidRDefault="00522FE9" w:rsidP="00FD6EFE">
      <w:pPr>
        <w:pStyle w:val="a5"/>
        <w:jc w:val="both"/>
        <w:rPr>
          <w:rFonts w:ascii="Times New Roman" w:eastAsia="Lucida Sans Unicode" w:hAnsi="Times New Roman" w:cs="Times New Roman"/>
          <w:color w:val="000000" w:themeColor="text1"/>
          <w:kern w:val="2"/>
          <w:sz w:val="24"/>
          <w:szCs w:val="24"/>
        </w:rPr>
      </w:pPr>
      <w:r w:rsidRPr="00891202">
        <w:rPr>
          <w:rFonts w:ascii="Times New Roman" w:eastAsia="Lucida Sans Unicode" w:hAnsi="Times New Roman" w:cs="Times New Roman"/>
          <w:b/>
          <w:color w:val="000000" w:themeColor="text1"/>
          <w:kern w:val="2"/>
          <w:sz w:val="24"/>
          <w:szCs w:val="24"/>
        </w:rPr>
        <w:t>2.</w:t>
      </w:r>
      <w:r w:rsidR="00C62975" w:rsidRPr="00891202">
        <w:rPr>
          <w:rFonts w:ascii="Times New Roman" w:eastAsia="Lucida Sans Unicode" w:hAnsi="Times New Roman" w:cs="Times New Roman"/>
          <w:b/>
          <w:color w:val="000000" w:themeColor="text1"/>
          <w:kern w:val="2"/>
          <w:sz w:val="24"/>
          <w:szCs w:val="24"/>
        </w:rPr>
        <w:t xml:space="preserve"> </w:t>
      </w:r>
      <w:r w:rsidR="00627FD7" w:rsidRPr="00FD6EFE">
        <w:rPr>
          <w:rFonts w:ascii="Times New Roman" w:eastAsia="Lucida Sans Unicode" w:hAnsi="Times New Roman" w:cs="Times New Roman"/>
          <w:b/>
          <w:color w:val="000000" w:themeColor="text1"/>
          <w:kern w:val="2"/>
          <w:sz w:val="24"/>
          <w:szCs w:val="24"/>
        </w:rPr>
        <w:t>Н</w:t>
      </w:r>
      <w:r w:rsidR="00627FD7" w:rsidRPr="00FD6EFE">
        <w:rPr>
          <w:rFonts w:ascii="Times New Roman" w:hAnsi="Times New Roman" w:cs="Times New Roman"/>
          <w:b/>
          <w:color w:val="000000" w:themeColor="text1"/>
          <w:sz w:val="24"/>
          <w:szCs w:val="24"/>
        </w:rPr>
        <w:t>аименование, местонахождение, почтовый адрес и адрес электронной почты, номер контактного телефона и факса Заказчика</w:t>
      </w:r>
      <w:r w:rsidR="00627FD7" w:rsidRPr="00FD6EFE">
        <w:rPr>
          <w:rFonts w:ascii="Times New Roman" w:eastAsia="Lucida Sans Unicode" w:hAnsi="Times New Roman" w:cs="Times New Roman"/>
          <w:color w:val="000000" w:themeColor="text1"/>
          <w:kern w:val="2"/>
          <w:sz w:val="24"/>
          <w:szCs w:val="24"/>
        </w:rPr>
        <w:t xml:space="preserve"> </w:t>
      </w:r>
      <w:r w:rsidRPr="00FD6EFE">
        <w:rPr>
          <w:rFonts w:ascii="Times New Roman" w:eastAsia="Lucida Sans Unicode" w:hAnsi="Times New Roman" w:cs="Times New Roman"/>
          <w:color w:val="000000" w:themeColor="text1"/>
          <w:kern w:val="2"/>
          <w:sz w:val="24"/>
          <w:szCs w:val="24"/>
        </w:rPr>
        <w:t xml:space="preserve">- </w:t>
      </w:r>
      <w:r w:rsidR="00A95F61" w:rsidRPr="00FD6EFE">
        <w:rPr>
          <w:rFonts w:ascii="Times New Roman" w:eastAsia="Lucida Sans Unicode" w:hAnsi="Times New Roman" w:cs="Times New Roman"/>
          <w:color w:val="000000" w:themeColor="text1"/>
          <w:kern w:val="2"/>
          <w:sz w:val="24"/>
          <w:szCs w:val="24"/>
        </w:rPr>
        <w:t>Ф</w:t>
      </w:r>
      <w:r w:rsidRPr="00FD6EFE">
        <w:rPr>
          <w:rFonts w:ascii="Times New Roman" w:eastAsia="Lucida Sans Unicode" w:hAnsi="Times New Roman" w:cs="Times New Roman"/>
          <w:color w:val="000000" w:themeColor="text1"/>
          <w:kern w:val="2"/>
          <w:sz w:val="24"/>
          <w:szCs w:val="24"/>
        </w:rPr>
        <w:t xml:space="preserve">едеральное бюджетное учреждение здравоохранения «Центр гигиены и эпидемиологии в Курской области», </w:t>
      </w:r>
    </w:p>
    <w:p w:rsidR="00FD6EFE" w:rsidRPr="00FD6EFE" w:rsidRDefault="00522FE9" w:rsidP="00FD6EFE">
      <w:pPr>
        <w:pStyle w:val="a5"/>
        <w:jc w:val="both"/>
        <w:rPr>
          <w:rFonts w:ascii="Times New Roman" w:hAnsi="Times New Roman" w:cs="Times New Roman"/>
          <w:b/>
          <w:color w:val="000000" w:themeColor="text1"/>
          <w:kern w:val="2"/>
          <w:sz w:val="24"/>
          <w:szCs w:val="24"/>
        </w:rPr>
      </w:pPr>
      <w:r w:rsidRPr="00FD6EFE">
        <w:rPr>
          <w:rFonts w:ascii="Times New Roman" w:hAnsi="Times New Roman" w:cs="Times New Roman"/>
          <w:color w:val="000000" w:themeColor="text1"/>
          <w:sz w:val="24"/>
          <w:szCs w:val="24"/>
        </w:rPr>
        <w:t xml:space="preserve">305000, г. Курск, ул. Почтовая, д. 3, </w:t>
      </w:r>
      <w:proofErr w:type="gramStart"/>
      <w:r w:rsidRPr="00FD6EFE">
        <w:rPr>
          <w:rFonts w:ascii="Times New Roman" w:hAnsi="Times New Roman" w:cs="Times New Roman"/>
          <w:color w:val="000000" w:themeColor="text1"/>
          <w:sz w:val="24"/>
          <w:szCs w:val="24"/>
        </w:rPr>
        <w:t>e-</w:t>
      </w:r>
      <w:proofErr w:type="spellStart"/>
      <w:r w:rsidRPr="00FD6EFE">
        <w:rPr>
          <w:rFonts w:ascii="Times New Roman" w:hAnsi="Times New Roman" w:cs="Times New Roman"/>
          <w:color w:val="000000" w:themeColor="text1"/>
          <w:sz w:val="24"/>
          <w:szCs w:val="24"/>
        </w:rPr>
        <w:t>mail</w:t>
      </w:r>
      <w:proofErr w:type="spellEnd"/>
      <w:r w:rsidRPr="00FD6EFE">
        <w:rPr>
          <w:rFonts w:ascii="Times New Roman" w:hAnsi="Times New Roman" w:cs="Times New Roman"/>
          <w:color w:val="000000" w:themeColor="text1"/>
          <w:sz w:val="24"/>
          <w:szCs w:val="24"/>
        </w:rPr>
        <w:t xml:space="preserve">:  </w:t>
      </w:r>
      <w:hyperlink r:id="rId6" w:history="1">
        <w:r w:rsidRPr="00FD6EFE">
          <w:rPr>
            <w:rStyle w:val="a3"/>
            <w:rFonts w:ascii="Times New Roman" w:hAnsi="Times New Roman" w:cs="Times New Roman"/>
            <w:color w:val="000000" w:themeColor="text1"/>
            <w:sz w:val="24"/>
            <w:szCs w:val="24"/>
            <w:u w:val="none"/>
          </w:rPr>
          <w:t>cge@kursktelecom.ru</w:t>
        </w:r>
        <w:proofErr w:type="gramEnd"/>
      </w:hyperlink>
      <w:r w:rsidRPr="00FD6EFE">
        <w:rPr>
          <w:rFonts w:ascii="Times New Roman" w:hAnsi="Times New Roman" w:cs="Times New Roman"/>
          <w:color w:val="000000" w:themeColor="text1"/>
          <w:sz w:val="24"/>
          <w:szCs w:val="24"/>
        </w:rPr>
        <w:t xml:space="preserve">, </w:t>
      </w:r>
      <w:r w:rsidR="00FD6EFE" w:rsidRPr="00FD6EFE">
        <w:rPr>
          <w:rFonts w:ascii="Times New Roman" w:hAnsi="Times New Roman" w:cs="Times New Roman"/>
          <w:color w:val="000000" w:themeColor="text1"/>
          <w:sz w:val="24"/>
          <w:szCs w:val="24"/>
        </w:rPr>
        <w:t>Тел./факс: 8(4712) 70-01-09. Контактное лицо</w:t>
      </w:r>
      <w:r w:rsidR="00882BA0">
        <w:rPr>
          <w:rFonts w:ascii="Times New Roman" w:hAnsi="Times New Roman" w:cs="Times New Roman"/>
          <w:color w:val="000000" w:themeColor="text1"/>
          <w:sz w:val="24"/>
          <w:szCs w:val="24"/>
        </w:rPr>
        <w:t xml:space="preserve"> по вопросам</w:t>
      </w:r>
      <w:r w:rsidR="00F03A34">
        <w:rPr>
          <w:rFonts w:ascii="Times New Roman" w:hAnsi="Times New Roman" w:cs="Times New Roman"/>
          <w:color w:val="000000" w:themeColor="text1"/>
          <w:sz w:val="24"/>
          <w:szCs w:val="24"/>
        </w:rPr>
        <w:t>, касающимся</w:t>
      </w:r>
      <w:r w:rsidR="00882BA0">
        <w:rPr>
          <w:rFonts w:ascii="Times New Roman" w:hAnsi="Times New Roman" w:cs="Times New Roman"/>
          <w:color w:val="000000" w:themeColor="text1"/>
          <w:sz w:val="24"/>
          <w:szCs w:val="24"/>
        </w:rPr>
        <w:t xml:space="preserve"> </w:t>
      </w:r>
      <w:r w:rsidR="00E45FC8">
        <w:rPr>
          <w:rFonts w:ascii="Times New Roman" w:hAnsi="Times New Roman" w:cs="Times New Roman"/>
          <w:color w:val="000000" w:themeColor="text1"/>
          <w:sz w:val="24"/>
          <w:szCs w:val="24"/>
        </w:rPr>
        <w:t>оказания услуг</w:t>
      </w:r>
      <w:r w:rsidR="005C1D95">
        <w:rPr>
          <w:rFonts w:ascii="Times New Roman" w:hAnsi="Times New Roman" w:cs="Times New Roman"/>
          <w:color w:val="000000" w:themeColor="text1"/>
          <w:sz w:val="24"/>
          <w:szCs w:val="24"/>
        </w:rPr>
        <w:t>-</w:t>
      </w:r>
      <w:r w:rsidR="00FD6EFE" w:rsidRPr="00FD6EFE">
        <w:rPr>
          <w:rFonts w:ascii="Times New Roman" w:hAnsi="Times New Roman" w:cs="Times New Roman"/>
          <w:color w:val="000000" w:themeColor="text1"/>
          <w:sz w:val="24"/>
          <w:szCs w:val="24"/>
        </w:rPr>
        <w:t xml:space="preserve"> </w:t>
      </w:r>
      <w:r w:rsidR="00E45FC8">
        <w:rPr>
          <w:rFonts w:ascii="Times New Roman" w:hAnsi="Times New Roman" w:cs="Times New Roman"/>
          <w:color w:val="000000" w:themeColor="text1"/>
          <w:sz w:val="24"/>
          <w:szCs w:val="24"/>
        </w:rPr>
        <w:t>Быстрова Светлана Алексеевна- тел. (4712) 70-05-06</w:t>
      </w:r>
      <w:r w:rsidR="00882BA0">
        <w:rPr>
          <w:rFonts w:ascii="Times New Roman" w:hAnsi="Times New Roman" w:cs="Times New Roman"/>
          <w:color w:val="000000" w:themeColor="text1"/>
          <w:sz w:val="24"/>
          <w:szCs w:val="24"/>
        </w:rPr>
        <w:t xml:space="preserve">. </w:t>
      </w:r>
      <w:r w:rsidR="00882BA0" w:rsidRPr="00FD6EFE">
        <w:rPr>
          <w:rFonts w:ascii="Times New Roman" w:hAnsi="Times New Roman" w:cs="Times New Roman"/>
          <w:color w:val="000000" w:themeColor="text1"/>
          <w:sz w:val="24"/>
          <w:szCs w:val="24"/>
        </w:rPr>
        <w:t>Контактное лицо</w:t>
      </w:r>
      <w:r w:rsidR="00882BA0">
        <w:rPr>
          <w:rFonts w:ascii="Times New Roman" w:hAnsi="Times New Roman" w:cs="Times New Roman"/>
          <w:color w:val="000000" w:themeColor="text1"/>
          <w:sz w:val="24"/>
          <w:szCs w:val="24"/>
        </w:rPr>
        <w:t xml:space="preserve"> по юридическим вопросам: Леонидова Ольга Леонидовна  – тел. 8(4712) 70-05-28.</w:t>
      </w:r>
    </w:p>
    <w:p w:rsidR="00522FE9" w:rsidRPr="00FD6EFE" w:rsidRDefault="00522FE9" w:rsidP="00FD6EFE">
      <w:pPr>
        <w:pStyle w:val="a5"/>
        <w:jc w:val="both"/>
        <w:rPr>
          <w:rFonts w:ascii="Times New Roman" w:hAnsi="Times New Roman" w:cs="Times New Roman"/>
          <w:color w:val="000000" w:themeColor="text1"/>
          <w:sz w:val="24"/>
          <w:szCs w:val="24"/>
        </w:rPr>
      </w:pPr>
      <w:r w:rsidRPr="00FD6EFE">
        <w:rPr>
          <w:rFonts w:ascii="Times New Roman" w:hAnsi="Times New Roman" w:cs="Times New Roman"/>
          <w:b/>
          <w:color w:val="000000" w:themeColor="text1"/>
          <w:kern w:val="2"/>
          <w:sz w:val="24"/>
          <w:szCs w:val="24"/>
        </w:rPr>
        <w:t xml:space="preserve">3. </w:t>
      </w:r>
      <w:r w:rsidR="00627FD7" w:rsidRPr="00FD6EFE">
        <w:rPr>
          <w:rFonts w:ascii="Times New Roman" w:hAnsi="Times New Roman" w:cs="Times New Roman"/>
          <w:b/>
          <w:color w:val="000000" w:themeColor="text1"/>
          <w:kern w:val="2"/>
          <w:sz w:val="24"/>
          <w:szCs w:val="24"/>
        </w:rPr>
        <w:t>П</w:t>
      </w:r>
      <w:r w:rsidR="00627FD7" w:rsidRPr="00FD6EFE">
        <w:rPr>
          <w:rFonts w:ascii="Times New Roman" w:hAnsi="Times New Roman" w:cs="Times New Roman"/>
          <w:b/>
          <w:color w:val="000000" w:themeColor="text1"/>
          <w:sz w:val="24"/>
          <w:szCs w:val="24"/>
        </w:rPr>
        <w:t>редмет договора с указанием объема выполняемой работы, оказываемой услуги, а также краткое описание предмета закупки</w:t>
      </w:r>
      <w:r w:rsidR="00627FD7" w:rsidRPr="00FD6EFE">
        <w:rPr>
          <w:rFonts w:ascii="Times New Roman" w:hAnsi="Times New Roman" w:cs="Times New Roman"/>
          <w:color w:val="000000" w:themeColor="text1"/>
          <w:kern w:val="2"/>
          <w:sz w:val="24"/>
          <w:szCs w:val="24"/>
        </w:rPr>
        <w:t xml:space="preserve"> </w:t>
      </w:r>
      <w:r w:rsidRPr="00E45FC8">
        <w:rPr>
          <w:rFonts w:ascii="Times New Roman" w:hAnsi="Times New Roman" w:cs="Times New Roman"/>
          <w:color w:val="000000" w:themeColor="text1"/>
          <w:sz w:val="24"/>
          <w:szCs w:val="24"/>
        </w:rPr>
        <w:t xml:space="preserve">– </w:t>
      </w:r>
      <w:r w:rsidR="00E45FC8" w:rsidRPr="00E45FC8">
        <w:rPr>
          <w:rFonts w:ascii="Times New Roman" w:hAnsi="Times New Roman" w:cs="Times New Roman"/>
          <w:color w:val="000000" w:themeColor="text1"/>
          <w:sz w:val="24"/>
          <w:szCs w:val="24"/>
        </w:rPr>
        <w:t>Оказание услуг, связанных с обслуживанием учетной почтовой записи  на сервере</w:t>
      </w:r>
      <w:r w:rsidR="007F773A" w:rsidRPr="00E45FC8">
        <w:rPr>
          <w:rFonts w:ascii="Times New Roman" w:hAnsi="Times New Roman" w:cs="Times New Roman"/>
          <w:color w:val="000000" w:themeColor="text1"/>
          <w:sz w:val="24"/>
          <w:szCs w:val="24"/>
        </w:rPr>
        <w:t>.</w:t>
      </w:r>
      <w:r w:rsidR="00C31648" w:rsidRPr="00E45FC8">
        <w:rPr>
          <w:rFonts w:ascii="Times New Roman" w:hAnsi="Times New Roman" w:cs="Times New Roman"/>
          <w:color w:val="000000" w:themeColor="text1"/>
          <w:sz w:val="24"/>
          <w:szCs w:val="24"/>
        </w:rPr>
        <w:t xml:space="preserve"> </w:t>
      </w:r>
      <w:r w:rsidR="00E45FC8" w:rsidRPr="00E45FC8">
        <w:rPr>
          <w:rFonts w:ascii="Times New Roman" w:hAnsi="Times New Roman" w:cs="Times New Roman"/>
          <w:color w:val="000000" w:themeColor="text1"/>
          <w:sz w:val="24"/>
          <w:szCs w:val="24"/>
        </w:rPr>
        <w:t xml:space="preserve">Объем оказываемой услуги в соответствии с  Техническим заданием - </w:t>
      </w:r>
      <w:r w:rsidR="00171DBD" w:rsidRPr="00E45FC8">
        <w:rPr>
          <w:rFonts w:ascii="Times New Roman" w:hAnsi="Times New Roman" w:cs="Times New Roman"/>
          <w:color w:val="000000" w:themeColor="text1"/>
          <w:sz w:val="24"/>
          <w:szCs w:val="24"/>
        </w:rPr>
        <w:t>Приложение №2</w:t>
      </w:r>
      <w:r w:rsidRPr="00E45FC8">
        <w:rPr>
          <w:rFonts w:ascii="Times New Roman" w:hAnsi="Times New Roman" w:cs="Times New Roman"/>
          <w:color w:val="000000" w:themeColor="text1"/>
          <w:sz w:val="24"/>
          <w:szCs w:val="24"/>
        </w:rPr>
        <w:t xml:space="preserve">  к настоящему Извещению. </w:t>
      </w:r>
    </w:p>
    <w:p w:rsidR="00524723" w:rsidRPr="00FD6EFE" w:rsidRDefault="00522FE9" w:rsidP="00FD6EFE">
      <w:pPr>
        <w:pStyle w:val="a5"/>
        <w:jc w:val="both"/>
        <w:rPr>
          <w:rFonts w:ascii="Times New Roman" w:eastAsia="Lucida Sans Unicode" w:hAnsi="Times New Roman" w:cs="Times New Roman"/>
          <w:color w:val="000000" w:themeColor="text1"/>
          <w:kern w:val="2"/>
          <w:sz w:val="24"/>
          <w:szCs w:val="24"/>
        </w:rPr>
      </w:pPr>
      <w:r w:rsidRPr="00FD6EFE">
        <w:rPr>
          <w:rFonts w:ascii="Times New Roman" w:eastAsia="Lucida Sans Unicode" w:hAnsi="Times New Roman" w:cs="Times New Roman"/>
          <w:b/>
          <w:color w:val="000000" w:themeColor="text1"/>
          <w:kern w:val="2"/>
          <w:sz w:val="24"/>
          <w:szCs w:val="24"/>
        </w:rPr>
        <w:t>4</w:t>
      </w:r>
      <w:r w:rsidR="00381CD0" w:rsidRPr="00FD6EFE">
        <w:rPr>
          <w:rFonts w:ascii="Times New Roman" w:eastAsia="Lucida Sans Unicode" w:hAnsi="Times New Roman" w:cs="Times New Roman"/>
          <w:b/>
          <w:color w:val="000000" w:themeColor="text1"/>
          <w:kern w:val="2"/>
          <w:sz w:val="24"/>
          <w:szCs w:val="24"/>
        </w:rPr>
        <w:t>.</w:t>
      </w:r>
      <w:r w:rsidRPr="00FD6EFE">
        <w:rPr>
          <w:rFonts w:ascii="Times New Roman" w:eastAsia="Lucida Sans Unicode" w:hAnsi="Times New Roman" w:cs="Times New Roman"/>
          <w:b/>
          <w:color w:val="000000" w:themeColor="text1"/>
          <w:kern w:val="2"/>
          <w:sz w:val="24"/>
          <w:szCs w:val="24"/>
        </w:rPr>
        <w:t xml:space="preserve"> Место </w:t>
      </w:r>
      <w:r w:rsidR="00E45FC8">
        <w:rPr>
          <w:rFonts w:ascii="Times New Roman" w:eastAsia="Lucida Sans Unicode" w:hAnsi="Times New Roman" w:cs="Times New Roman"/>
          <w:b/>
          <w:color w:val="000000" w:themeColor="text1"/>
          <w:kern w:val="2"/>
          <w:sz w:val="24"/>
          <w:szCs w:val="24"/>
        </w:rPr>
        <w:t>оказания услуг</w:t>
      </w:r>
      <w:r w:rsidRPr="00FD6EFE">
        <w:rPr>
          <w:rFonts w:ascii="Times New Roman" w:eastAsia="Lucida Sans Unicode" w:hAnsi="Times New Roman" w:cs="Times New Roman"/>
          <w:color w:val="000000" w:themeColor="text1"/>
          <w:kern w:val="2"/>
          <w:sz w:val="24"/>
          <w:szCs w:val="24"/>
        </w:rPr>
        <w:t xml:space="preserve"> </w:t>
      </w:r>
      <w:r w:rsidR="009E48FF">
        <w:rPr>
          <w:rFonts w:ascii="Times New Roman" w:eastAsia="Lucida Sans Unicode" w:hAnsi="Times New Roman" w:cs="Times New Roman"/>
          <w:color w:val="000000" w:themeColor="text1"/>
          <w:kern w:val="2"/>
          <w:sz w:val="24"/>
          <w:szCs w:val="24"/>
        </w:rPr>
        <w:t>- по месту нахождения Исполнителя.</w:t>
      </w:r>
    </w:p>
    <w:p w:rsidR="00E45FC8" w:rsidRPr="00E45FC8" w:rsidRDefault="00522FE9" w:rsidP="00E45FC8">
      <w:pPr>
        <w:pStyle w:val="a5"/>
        <w:jc w:val="both"/>
        <w:rPr>
          <w:rFonts w:ascii="Times New Roman" w:hAnsi="Times New Roman" w:cs="Times New Roman"/>
          <w:color w:val="000000" w:themeColor="text1"/>
          <w:sz w:val="24"/>
          <w:szCs w:val="24"/>
        </w:rPr>
      </w:pPr>
      <w:r w:rsidRPr="00FD6EFE">
        <w:rPr>
          <w:rFonts w:ascii="Times New Roman" w:eastAsia="Lucida Sans Unicode" w:hAnsi="Times New Roman" w:cs="Times New Roman"/>
          <w:b/>
          <w:color w:val="000000" w:themeColor="text1"/>
          <w:kern w:val="2"/>
          <w:sz w:val="24"/>
          <w:szCs w:val="24"/>
        </w:rPr>
        <w:t>5</w:t>
      </w:r>
      <w:r w:rsidR="00381CD0" w:rsidRPr="00FD6EFE">
        <w:rPr>
          <w:rFonts w:ascii="Times New Roman" w:eastAsia="Lucida Sans Unicode" w:hAnsi="Times New Roman" w:cs="Times New Roman"/>
          <w:b/>
          <w:color w:val="000000" w:themeColor="text1"/>
          <w:kern w:val="2"/>
          <w:sz w:val="24"/>
          <w:szCs w:val="24"/>
        </w:rPr>
        <w:t>.</w:t>
      </w:r>
      <w:r w:rsidR="00FE3284" w:rsidRPr="00FD6EFE">
        <w:rPr>
          <w:rFonts w:ascii="Times New Roman" w:eastAsia="Lucida Sans Unicode" w:hAnsi="Times New Roman" w:cs="Times New Roman"/>
          <w:b/>
          <w:color w:val="000000" w:themeColor="text1"/>
          <w:kern w:val="2"/>
          <w:sz w:val="24"/>
          <w:szCs w:val="24"/>
        </w:rPr>
        <w:t xml:space="preserve"> </w:t>
      </w:r>
      <w:r w:rsidRPr="00FD6EFE">
        <w:rPr>
          <w:rFonts w:ascii="Times New Roman" w:eastAsia="Lucida Sans Unicode" w:hAnsi="Times New Roman" w:cs="Times New Roman"/>
          <w:b/>
          <w:color w:val="000000" w:themeColor="text1"/>
          <w:kern w:val="2"/>
          <w:sz w:val="24"/>
          <w:szCs w:val="24"/>
        </w:rPr>
        <w:t>Начальная (максимальная) цена договора</w:t>
      </w:r>
      <w:r w:rsidRPr="00FD6EFE">
        <w:rPr>
          <w:rFonts w:ascii="Times New Roman" w:eastAsia="Lucida Sans Unicode" w:hAnsi="Times New Roman" w:cs="Times New Roman"/>
          <w:color w:val="000000" w:themeColor="text1"/>
          <w:kern w:val="2"/>
          <w:sz w:val="24"/>
          <w:szCs w:val="24"/>
        </w:rPr>
        <w:t xml:space="preserve"> </w:t>
      </w:r>
      <w:r w:rsidR="00127050" w:rsidRPr="00FD6EFE">
        <w:rPr>
          <w:rFonts w:ascii="Times New Roman" w:eastAsia="Lucida Sans Unicode" w:hAnsi="Times New Roman" w:cs="Times New Roman"/>
          <w:color w:val="000000" w:themeColor="text1"/>
          <w:kern w:val="2"/>
          <w:sz w:val="24"/>
          <w:szCs w:val="24"/>
        </w:rPr>
        <w:t xml:space="preserve">- </w:t>
      </w:r>
      <w:r w:rsidR="00E45FC8" w:rsidRPr="00E45FC8">
        <w:rPr>
          <w:rFonts w:ascii="Times New Roman" w:hAnsi="Times New Roman" w:cs="Times New Roman"/>
          <w:color w:val="000000" w:themeColor="text1"/>
          <w:sz w:val="24"/>
          <w:szCs w:val="24"/>
        </w:rPr>
        <w:t>81500 (восемьдесят одна тысяча пятьсот) рублей 00 копеек. Цена договора должна включать все налоги, пошлины, сборы и другие обязательные платежи, которые были выплачены или подлежат выплате.</w:t>
      </w:r>
    </w:p>
    <w:p w:rsidR="00627FD7" w:rsidRPr="00891202" w:rsidRDefault="00627FD7" w:rsidP="00FE3284">
      <w:pPr>
        <w:pStyle w:val="a5"/>
        <w:jc w:val="both"/>
        <w:rPr>
          <w:rFonts w:ascii="Times New Roman" w:eastAsia="Lucida Sans Unicode" w:hAnsi="Times New Roman" w:cs="Times New Roman"/>
          <w:color w:val="000000" w:themeColor="text1"/>
          <w:kern w:val="2"/>
          <w:sz w:val="24"/>
          <w:szCs w:val="24"/>
        </w:rPr>
      </w:pPr>
      <w:r w:rsidRPr="00891202">
        <w:rPr>
          <w:rFonts w:ascii="Times New Roman" w:hAnsi="Times New Roman" w:cs="Times New Roman"/>
          <w:b/>
          <w:color w:val="000000" w:themeColor="text1"/>
          <w:sz w:val="24"/>
          <w:szCs w:val="24"/>
        </w:rPr>
        <w:t>6. Срок, место и порядок предоставления документации о проведении запроса котировок</w:t>
      </w:r>
      <w:r w:rsidRPr="00891202">
        <w:rPr>
          <w:rFonts w:ascii="Times New Roman" w:hAnsi="Times New Roman" w:cs="Times New Roman"/>
          <w:color w:val="000000" w:themeColor="text1"/>
          <w:sz w:val="24"/>
          <w:szCs w:val="24"/>
        </w:rPr>
        <w:t xml:space="preserve">, </w:t>
      </w:r>
      <w:r w:rsidRPr="00891202">
        <w:rPr>
          <w:rFonts w:ascii="Times New Roman" w:hAnsi="Times New Roman" w:cs="Times New Roman"/>
          <w:b/>
          <w:color w:val="000000" w:themeColor="text1"/>
          <w:sz w:val="24"/>
          <w:szCs w:val="24"/>
        </w:rPr>
        <w:t>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FE3284" w:rsidRPr="00891202">
        <w:rPr>
          <w:rFonts w:ascii="Times New Roman" w:hAnsi="Times New Roman" w:cs="Times New Roman"/>
          <w:b/>
          <w:color w:val="000000" w:themeColor="text1"/>
          <w:sz w:val="24"/>
          <w:szCs w:val="24"/>
        </w:rPr>
        <w:t xml:space="preserve"> </w:t>
      </w:r>
      <w:r w:rsidR="00FE3284" w:rsidRPr="00891202">
        <w:rPr>
          <w:rFonts w:ascii="Times New Roman" w:hAnsi="Times New Roman" w:cs="Times New Roman"/>
          <w:color w:val="000000" w:themeColor="text1"/>
          <w:sz w:val="24"/>
          <w:szCs w:val="24"/>
        </w:rPr>
        <w:t>-</w:t>
      </w:r>
      <w:r w:rsidRPr="00891202">
        <w:rPr>
          <w:rFonts w:ascii="Times New Roman" w:hAnsi="Times New Roman" w:cs="Times New Roman"/>
          <w:color w:val="000000" w:themeColor="text1"/>
          <w:sz w:val="24"/>
          <w:szCs w:val="24"/>
        </w:rPr>
        <w:t xml:space="preserve"> Документация о проведении запроса котировок </w:t>
      </w:r>
      <w:r w:rsidR="00C31648" w:rsidRPr="00891202">
        <w:rPr>
          <w:rFonts w:ascii="Times New Roman" w:hAnsi="Times New Roman" w:cs="Times New Roman"/>
          <w:color w:val="000000" w:themeColor="text1"/>
          <w:sz w:val="24"/>
          <w:szCs w:val="24"/>
        </w:rPr>
        <w:t xml:space="preserve">в электронной форме размещена на официальном сайте: </w:t>
      </w:r>
      <w:hyperlink r:id="rId7" w:history="1">
        <w:r w:rsidR="00C31648" w:rsidRPr="00891202">
          <w:rPr>
            <w:rStyle w:val="a3"/>
            <w:rFonts w:ascii="Times New Roman" w:hAnsi="Times New Roman" w:cs="Times New Roman"/>
            <w:color w:val="000000" w:themeColor="text1"/>
            <w:sz w:val="24"/>
            <w:szCs w:val="24"/>
          </w:rPr>
          <w:t>www.zakupki.gov.ru</w:t>
        </w:r>
      </w:hyperlink>
      <w:r w:rsidR="00C31648" w:rsidRPr="00891202">
        <w:rPr>
          <w:rStyle w:val="a3"/>
          <w:rFonts w:ascii="Times New Roman" w:hAnsi="Times New Roman" w:cs="Times New Roman"/>
          <w:color w:val="000000" w:themeColor="text1"/>
          <w:sz w:val="24"/>
          <w:szCs w:val="24"/>
        </w:rPr>
        <w:t>.</w:t>
      </w:r>
      <w:r w:rsidR="00C31648" w:rsidRPr="00891202">
        <w:rPr>
          <w:rFonts w:ascii="Times New Roman" w:hAnsi="Times New Roman" w:cs="Times New Roman"/>
          <w:color w:val="000000" w:themeColor="text1"/>
          <w:sz w:val="24"/>
          <w:szCs w:val="24"/>
        </w:rPr>
        <w:t xml:space="preserve"> Также документация п</w:t>
      </w:r>
      <w:r w:rsidRPr="00891202">
        <w:rPr>
          <w:rFonts w:ascii="Times New Roman" w:hAnsi="Times New Roman" w:cs="Times New Roman"/>
          <w:color w:val="000000" w:themeColor="text1"/>
          <w:sz w:val="24"/>
          <w:szCs w:val="24"/>
        </w:rPr>
        <w:t xml:space="preserve">редоставляется </w:t>
      </w:r>
      <w:r w:rsidR="00C31648" w:rsidRPr="00891202">
        <w:rPr>
          <w:rFonts w:ascii="Times New Roman" w:hAnsi="Times New Roman" w:cs="Times New Roman"/>
          <w:color w:val="000000" w:themeColor="text1"/>
          <w:sz w:val="24"/>
          <w:szCs w:val="24"/>
        </w:rPr>
        <w:t xml:space="preserve">в письменной форме </w:t>
      </w:r>
      <w:r w:rsidRPr="00891202">
        <w:rPr>
          <w:rFonts w:ascii="Times New Roman" w:hAnsi="Times New Roman" w:cs="Times New Roman"/>
          <w:color w:val="000000" w:themeColor="text1"/>
          <w:sz w:val="24"/>
          <w:szCs w:val="24"/>
        </w:rPr>
        <w:t>бесплатно в течение одного рабочего дня со дня по</w:t>
      </w:r>
      <w:r w:rsidR="00B223A2" w:rsidRPr="00891202">
        <w:rPr>
          <w:rFonts w:ascii="Times New Roman" w:hAnsi="Times New Roman" w:cs="Times New Roman"/>
          <w:color w:val="000000" w:themeColor="text1"/>
          <w:sz w:val="24"/>
          <w:szCs w:val="24"/>
        </w:rPr>
        <w:t>ступления</w:t>
      </w:r>
      <w:r w:rsidRPr="00891202">
        <w:rPr>
          <w:rFonts w:ascii="Times New Roman" w:hAnsi="Times New Roman" w:cs="Times New Roman"/>
          <w:color w:val="000000" w:themeColor="text1"/>
          <w:sz w:val="24"/>
          <w:szCs w:val="24"/>
        </w:rPr>
        <w:t xml:space="preserve"> официального запроса о ее получении.</w:t>
      </w:r>
      <w:r w:rsidR="00C31648" w:rsidRPr="00891202">
        <w:rPr>
          <w:rFonts w:ascii="Times New Roman" w:hAnsi="Times New Roman" w:cs="Times New Roman"/>
          <w:color w:val="000000" w:themeColor="text1"/>
          <w:sz w:val="24"/>
          <w:szCs w:val="24"/>
        </w:rPr>
        <w:t xml:space="preserve"> </w:t>
      </w:r>
    </w:p>
    <w:p w:rsidR="00627FD7" w:rsidRPr="00891202" w:rsidRDefault="00C31648" w:rsidP="00F41C7A">
      <w:pPr>
        <w:pStyle w:val="a5"/>
        <w:jc w:val="both"/>
        <w:rPr>
          <w:rFonts w:ascii="Times New Roman" w:hAnsi="Times New Roman" w:cs="Times New Roman"/>
          <w:color w:val="000000" w:themeColor="text1"/>
          <w:sz w:val="24"/>
          <w:szCs w:val="24"/>
        </w:rPr>
      </w:pPr>
      <w:r w:rsidRPr="00891202">
        <w:rPr>
          <w:rFonts w:ascii="Times New Roman" w:hAnsi="Times New Roman" w:cs="Times New Roman"/>
          <w:color w:val="000000" w:themeColor="text1"/>
          <w:sz w:val="24"/>
          <w:szCs w:val="24"/>
        </w:rPr>
        <w:t xml:space="preserve">Запрос о предоставлении </w:t>
      </w:r>
      <w:r w:rsidR="00627FD7" w:rsidRPr="00891202">
        <w:rPr>
          <w:rFonts w:ascii="Times New Roman" w:hAnsi="Times New Roman" w:cs="Times New Roman"/>
          <w:color w:val="000000" w:themeColor="text1"/>
          <w:sz w:val="24"/>
          <w:szCs w:val="24"/>
        </w:rPr>
        <w:t>до</w:t>
      </w:r>
      <w:r w:rsidRPr="00891202">
        <w:rPr>
          <w:rFonts w:ascii="Times New Roman" w:hAnsi="Times New Roman" w:cs="Times New Roman"/>
          <w:color w:val="000000" w:themeColor="text1"/>
          <w:sz w:val="24"/>
          <w:szCs w:val="24"/>
        </w:rPr>
        <w:t>кументации направлять:</w:t>
      </w:r>
      <w:r w:rsidR="00FE3284" w:rsidRPr="00891202">
        <w:rPr>
          <w:rFonts w:ascii="Times New Roman" w:hAnsi="Times New Roman" w:cs="Times New Roman"/>
          <w:color w:val="000000" w:themeColor="text1"/>
          <w:sz w:val="24"/>
          <w:szCs w:val="24"/>
        </w:rPr>
        <w:t xml:space="preserve"> </w:t>
      </w:r>
      <w:r w:rsidR="00627FD7" w:rsidRPr="00891202">
        <w:rPr>
          <w:rFonts w:ascii="Times New Roman" w:hAnsi="Times New Roman" w:cs="Times New Roman"/>
          <w:color w:val="000000" w:themeColor="text1"/>
          <w:sz w:val="24"/>
          <w:szCs w:val="24"/>
        </w:rPr>
        <w:t>в рабочие дни (с понедельника по пятницу) с 9 час. 00 мин. до 17 час. 00 мин</w:t>
      </w:r>
      <w:r w:rsidR="00FE3284" w:rsidRPr="00891202">
        <w:rPr>
          <w:rFonts w:ascii="Times New Roman" w:hAnsi="Times New Roman" w:cs="Times New Roman"/>
          <w:color w:val="000000" w:themeColor="text1"/>
          <w:sz w:val="24"/>
          <w:szCs w:val="24"/>
        </w:rPr>
        <w:t>.</w:t>
      </w:r>
      <w:r w:rsidRPr="00891202">
        <w:rPr>
          <w:rFonts w:ascii="Times New Roman" w:hAnsi="Times New Roman" w:cs="Times New Roman"/>
          <w:color w:val="000000" w:themeColor="text1"/>
          <w:sz w:val="24"/>
          <w:szCs w:val="24"/>
        </w:rPr>
        <w:t>, по адресу: 305000, г. Курск, ул. Почтовая, 3, 2 этаж, кабинет 222, e-</w:t>
      </w:r>
      <w:proofErr w:type="spellStart"/>
      <w:r w:rsidRPr="00891202">
        <w:rPr>
          <w:rFonts w:ascii="Times New Roman" w:hAnsi="Times New Roman" w:cs="Times New Roman"/>
          <w:color w:val="000000" w:themeColor="text1"/>
          <w:sz w:val="24"/>
          <w:szCs w:val="24"/>
        </w:rPr>
        <w:t>mail</w:t>
      </w:r>
      <w:proofErr w:type="spellEnd"/>
      <w:r w:rsidRPr="00891202">
        <w:rPr>
          <w:rFonts w:ascii="Times New Roman" w:hAnsi="Times New Roman" w:cs="Times New Roman"/>
          <w:color w:val="000000" w:themeColor="text1"/>
          <w:sz w:val="24"/>
          <w:szCs w:val="24"/>
        </w:rPr>
        <w:t xml:space="preserve">: </w:t>
      </w:r>
      <w:hyperlink r:id="rId8" w:history="1">
        <w:r w:rsidRPr="00891202">
          <w:rPr>
            <w:rStyle w:val="a3"/>
            <w:rFonts w:ascii="Times New Roman" w:hAnsi="Times New Roman" w:cs="Times New Roman"/>
            <w:color w:val="000000" w:themeColor="text1"/>
            <w:sz w:val="24"/>
            <w:szCs w:val="24"/>
            <w:u w:val="none"/>
          </w:rPr>
          <w:t>cge@kursktelecom.ru</w:t>
        </w:r>
      </w:hyperlink>
      <w:r w:rsidRPr="00891202">
        <w:rPr>
          <w:rFonts w:ascii="Times New Roman" w:hAnsi="Times New Roman" w:cs="Times New Roman"/>
          <w:color w:val="000000" w:themeColor="text1"/>
          <w:sz w:val="24"/>
          <w:szCs w:val="24"/>
        </w:rPr>
        <w:t>.</w:t>
      </w:r>
      <w:r w:rsidR="00FE3284" w:rsidRPr="00891202">
        <w:rPr>
          <w:rFonts w:ascii="Times New Roman" w:hAnsi="Times New Roman" w:cs="Times New Roman"/>
          <w:color w:val="000000" w:themeColor="text1"/>
          <w:sz w:val="24"/>
          <w:szCs w:val="24"/>
        </w:rPr>
        <w:t xml:space="preserve"> </w:t>
      </w:r>
      <w:r w:rsidR="00F41C7A" w:rsidRPr="00891202">
        <w:rPr>
          <w:rFonts w:ascii="Times New Roman" w:hAnsi="Times New Roman" w:cs="Times New Roman"/>
          <w:color w:val="000000" w:themeColor="text1"/>
          <w:sz w:val="24"/>
          <w:szCs w:val="24"/>
        </w:rPr>
        <w:t xml:space="preserve">Документация о </w:t>
      </w:r>
      <w:r w:rsidR="00784183" w:rsidRPr="00891202">
        <w:rPr>
          <w:rFonts w:ascii="Times New Roman" w:hAnsi="Times New Roman" w:cs="Times New Roman"/>
          <w:color w:val="000000" w:themeColor="text1"/>
          <w:sz w:val="24"/>
          <w:szCs w:val="24"/>
        </w:rPr>
        <w:t>проведении запроса котировок в электронной форме</w:t>
      </w:r>
      <w:r w:rsidR="00F41C7A" w:rsidRPr="00891202">
        <w:rPr>
          <w:rFonts w:ascii="Times New Roman" w:hAnsi="Times New Roman" w:cs="Times New Roman"/>
          <w:color w:val="000000" w:themeColor="text1"/>
          <w:sz w:val="24"/>
          <w:szCs w:val="24"/>
        </w:rPr>
        <w:t>, размещенная в единой информационной системе</w:t>
      </w:r>
      <w:r w:rsidR="00665DCF" w:rsidRPr="00891202">
        <w:rPr>
          <w:rFonts w:ascii="Times New Roman" w:hAnsi="Times New Roman" w:cs="Times New Roman"/>
          <w:color w:val="000000" w:themeColor="text1"/>
          <w:sz w:val="24"/>
          <w:szCs w:val="24"/>
        </w:rPr>
        <w:t xml:space="preserve">, </w:t>
      </w:r>
      <w:r w:rsidR="00F41C7A" w:rsidRPr="00891202">
        <w:rPr>
          <w:rFonts w:ascii="Times New Roman" w:hAnsi="Times New Roman" w:cs="Times New Roman"/>
          <w:color w:val="000000" w:themeColor="text1"/>
          <w:sz w:val="24"/>
          <w:szCs w:val="24"/>
        </w:rPr>
        <w:t xml:space="preserve">соответствует документации </w:t>
      </w:r>
      <w:r w:rsidR="00784183" w:rsidRPr="00891202">
        <w:rPr>
          <w:rFonts w:ascii="Times New Roman" w:hAnsi="Times New Roman" w:cs="Times New Roman"/>
          <w:color w:val="000000" w:themeColor="text1"/>
          <w:sz w:val="24"/>
          <w:szCs w:val="24"/>
        </w:rPr>
        <w:t>о проведении запроса котировок в электронной форме</w:t>
      </w:r>
      <w:r w:rsidR="00F41C7A" w:rsidRPr="00891202">
        <w:rPr>
          <w:rFonts w:ascii="Times New Roman" w:hAnsi="Times New Roman" w:cs="Times New Roman"/>
          <w:color w:val="000000" w:themeColor="text1"/>
          <w:sz w:val="24"/>
          <w:szCs w:val="24"/>
        </w:rPr>
        <w:t>, предоставляемой в письменной форме.</w:t>
      </w:r>
      <w:r w:rsidR="00F41C7A" w:rsidRPr="00891202">
        <w:rPr>
          <w:rFonts w:ascii="Times New Roman" w:eastAsia="Times New Roman" w:hAnsi="Times New Roman" w:cs="Times New Roman"/>
          <w:color w:val="000000" w:themeColor="text1"/>
          <w:sz w:val="24"/>
          <w:szCs w:val="24"/>
        </w:rPr>
        <w:t xml:space="preserve"> </w:t>
      </w:r>
      <w:r w:rsidR="00F41C7A" w:rsidRPr="00891202">
        <w:rPr>
          <w:rFonts w:ascii="Times New Roman" w:hAnsi="Times New Roman" w:cs="Times New Roman"/>
          <w:color w:val="000000" w:themeColor="text1"/>
          <w:sz w:val="24"/>
          <w:szCs w:val="24"/>
        </w:rPr>
        <w:t>Официальный язык документации – русский.</w:t>
      </w:r>
    </w:p>
    <w:p w:rsidR="00F41C7A" w:rsidRPr="00891202" w:rsidRDefault="00627FD7" w:rsidP="00F41C7A">
      <w:pPr>
        <w:pStyle w:val="a5"/>
        <w:jc w:val="both"/>
        <w:rPr>
          <w:rFonts w:ascii="Times New Roman" w:hAnsi="Times New Roman" w:cs="Times New Roman"/>
          <w:bCs/>
          <w:color w:val="000000" w:themeColor="text1"/>
          <w:sz w:val="24"/>
          <w:szCs w:val="24"/>
        </w:rPr>
      </w:pPr>
      <w:r w:rsidRPr="00891202">
        <w:rPr>
          <w:rFonts w:ascii="Times New Roman" w:hAnsi="Times New Roman" w:cs="Times New Roman"/>
          <w:b/>
          <w:color w:val="000000" w:themeColor="text1"/>
          <w:sz w:val="24"/>
          <w:szCs w:val="24"/>
        </w:rPr>
        <w:t>7.</w:t>
      </w:r>
      <w:r w:rsidR="00FE3284" w:rsidRPr="00891202">
        <w:rPr>
          <w:rFonts w:ascii="Times New Roman" w:hAnsi="Times New Roman" w:cs="Times New Roman"/>
          <w:b/>
          <w:color w:val="000000" w:themeColor="text1"/>
          <w:sz w:val="24"/>
          <w:szCs w:val="24"/>
        </w:rPr>
        <w:t xml:space="preserve"> </w:t>
      </w:r>
      <w:r w:rsidRPr="00891202">
        <w:rPr>
          <w:rFonts w:ascii="Times New Roman" w:hAnsi="Times New Roman" w:cs="Times New Roman"/>
          <w:b/>
          <w:color w:val="000000" w:themeColor="text1"/>
          <w:sz w:val="24"/>
          <w:szCs w:val="24"/>
        </w:rPr>
        <w:t>Порядок, место, дата начала, дата и время окончания срока подачи котировочных заявок</w:t>
      </w:r>
      <w:r w:rsidR="00C31648" w:rsidRPr="00891202">
        <w:rPr>
          <w:rFonts w:ascii="Times New Roman" w:hAnsi="Times New Roman" w:cs="Times New Roman"/>
          <w:b/>
          <w:color w:val="000000" w:themeColor="text1"/>
          <w:sz w:val="24"/>
          <w:szCs w:val="24"/>
        </w:rPr>
        <w:t xml:space="preserve"> -</w:t>
      </w:r>
      <w:r w:rsidR="00756C8D" w:rsidRPr="00891202">
        <w:rPr>
          <w:rFonts w:ascii="Times New Roman" w:hAnsi="Times New Roman" w:cs="Times New Roman"/>
          <w:b/>
          <w:color w:val="000000" w:themeColor="text1"/>
          <w:sz w:val="24"/>
          <w:szCs w:val="24"/>
        </w:rPr>
        <w:t xml:space="preserve"> </w:t>
      </w:r>
      <w:r w:rsidR="00F41C7A" w:rsidRPr="00891202">
        <w:rPr>
          <w:rFonts w:ascii="Times New Roman" w:hAnsi="Times New Roman" w:cs="Times New Roman"/>
          <w:color w:val="000000" w:themeColor="text1"/>
          <w:sz w:val="24"/>
          <w:szCs w:val="24"/>
        </w:rPr>
        <w:t>Пода</w:t>
      </w:r>
      <w:r w:rsidR="0070216F" w:rsidRPr="00891202">
        <w:rPr>
          <w:rFonts w:ascii="Times New Roman" w:hAnsi="Times New Roman" w:cs="Times New Roman"/>
          <w:color w:val="000000" w:themeColor="text1"/>
          <w:sz w:val="24"/>
          <w:szCs w:val="24"/>
        </w:rPr>
        <w:t>ча</w:t>
      </w:r>
      <w:r w:rsidR="00F41C7A" w:rsidRPr="00891202">
        <w:rPr>
          <w:rFonts w:ascii="Times New Roman" w:hAnsi="Times New Roman" w:cs="Times New Roman"/>
          <w:color w:val="000000" w:themeColor="text1"/>
          <w:sz w:val="24"/>
          <w:szCs w:val="24"/>
        </w:rPr>
        <w:t xml:space="preserve"> заяв</w:t>
      </w:r>
      <w:r w:rsidR="0070216F" w:rsidRPr="00891202">
        <w:rPr>
          <w:rFonts w:ascii="Times New Roman" w:hAnsi="Times New Roman" w:cs="Times New Roman"/>
          <w:color w:val="000000" w:themeColor="text1"/>
          <w:sz w:val="24"/>
          <w:szCs w:val="24"/>
        </w:rPr>
        <w:t>ок</w:t>
      </w:r>
      <w:r w:rsidR="00F41C7A" w:rsidRPr="00891202">
        <w:rPr>
          <w:rFonts w:ascii="Times New Roman" w:hAnsi="Times New Roman" w:cs="Times New Roman"/>
          <w:color w:val="000000" w:themeColor="text1"/>
          <w:sz w:val="24"/>
          <w:szCs w:val="24"/>
        </w:rPr>
        <w:t xml:space="preserve"> на участие в запросе котировок в электронной форме </w:t>
      </w:r>
      <w:r w:rsidR="0070216F" w:rsidRPr="00891202">
        <w:rPr>
          <w:rFonts w:ascii="Times New Roman" w:hAnsi="Times New Roman" w:cs="Times New Roman"/>
          <w:bCs/>
          <w:color w:val="000000" w:themeColor="text1"/>
          <w:sz w:val="24"/>
          <w:szCs w:val="24"/>
        </w:rPr>
        <w:t>обеспечивается оператором электронной площадки на электронной площадке. Участнику процедуры закупки в электронной форме для участия в закупке необходимо получить аккредитацию на электронной площадке в порядке, установленном оператором электронной площадки.</w:t>
      </w:r>
      <w:r w:rsidR="007C54D5" w:rsidRPr="00891202">
        <w:rPr>
          <w:rFonts w:ascii="Times New Roman" w:hAnsi="Times New Roman" w:cs="Times New Roman"/>
          <w:bCs/>
          <w:color w:val="000000" w:themeColor="text1"/>
          <w:sz w:val="24"/>
          <w:szCs w:val="24"/>
        </w:rPr>
        <w:t xml:space="preserve"> Электронные документы участника процедуры закупки в электронной форме должны быть подписаны усиленной квалифицированной электронной подписью лица, имеющего право действовать от имени соответственно участника процедуры закупки в электронной форме.</w:t>
      </w:r>
    </w:p>
    <w:p w:rsidR="00C31648" w:rsidRPr="00891202" w:rsidRDefault="00665DCF" w:rsidP="00F41C7A">
      <w:pPr>
        <w:pStyle w:val="a5"/>
        <w:jc w:val="both"/>
        <w:rPr>
          <w:rFonts w:ascii="Times New Roman" w:hAnsi="Times New Roman" w:cs="Times New Roman"/>
          <w:color w:val="000000" w:themeColor="text1"/>
          <w:sz w:val="24"/>
          <w:szCs w:val="24"/>
        </w:rPr>
      </w:pPr>
      <w:r w:rsidRPr="00891202">
        <w:rPr>
          <w:rFonts w:ascii="Times New Roman" w:hAnsi="Times New Roman" w:cs="Times New Roman"/>
          <w:b/>
          <w:bCs/>
          <w:color w:val="000000" w:themeColor="text1"/>
          <w:sz w:val="24"/>
          <w:szCs w:val="24"/>
        </w:rPr>
        <w:t xml:space="preserve">Место </w:t>
      </w:r>
      <w:r w:rsidRPr="00891202">
        <w:rPr>
          <w:rFonts w:ascii="Times New Roman" w:hAnsi="Times New Roman" w:cs="Times New Roman"/>
          <w:b/>
          <w:color w:val="000000" w:themeColor="text1"/>
          <w:sz w:val="24"/>
          <w:szCs w:val="24"/>
        </w:rPr>
        <w:t>подачи котировочных заявок в электронной форме -</w:t>
      </w:r>
      <w:r w:rsidRPr="00891202">
        <w:rPr>
          <w:rFonts w:ascii="Times New Roman" w:hAnsi="Times New Roman" w:cs="Times New Roman"/>
          <w:bCs/>
          <w:color w:val="000000" w:themeColor="text1"/>
          <w:sz w:val="24"/>
          <w:szCs w:val="24"/>
        </w:rPr>
        <w:t xml:space="preserve"> электронная площадка в сети «Интернет» </w:t>
      </w:r>
      <w:hyperlink r:id="rId9" w:history="1">
        <w:r w:rsidR="00C31648" w:rsidRPr="00891202">
          <w:rPr>
            <w:rStyle w:val="a3"/>
            <w:rFonts w:ascii="Times New Roman" w:hAnsi="Times New Roman" w:cs="Times New Roman"/>
            <w:color w:val="000000" w:themeColor="text1"/>
            <w:sz w:val="24"/>
            <w:szCs w:val="24"/>
            <w:lang w:val="en-US"/>
          </w:rPr>
          <w:t>http</w:t>
        </w:r>
        <w:r w:rsidR="00C31648" w:rsidRPr="00891202">
          <w:rPr>
            <w:rStyle w:val="a3"/>
            <w:rFonts w:ascii="Times New Roman" w:hAnsi="Times New Roman" w:cs="Times New Roman"/>
            <w:color w:val="000000" w:themeColor="text1"/>
            <w:sz w:val="24"/>
            <w:szCs w:val="24"/>
          </w:rPr>
          <w:t>://</w:t>
        </w:r>
        <w:r w:rsidR="00C31648" w:rsidRPr="00891202">
          <w:rPr>
            <w:rStyle w:val="a3"/>
            <w:rFonts w:ascii="Times New Roman" w:hAnsi="Times New Roman" w:cs="Times New Roman"/>
            <w:color w:val="000000" w:themeColor="text1"/>
            <w:sz w:val="24"/>
            <w:szCs w:val="24"/>
            <w:lang w:val="en-US"/>
          </w:rPr>
          <w:t>www</w:t>
        </w:r>
        <w:r w:rsidR="00C31648" w:rsidRPr="00891202">
          <w:rPr>
            <w:rStyle w:val="a3"/>
            <w:rFonts w:ascii="Times New Roman" w:hAnsi="Times New Roman" w:cs="Times New Roman"/>
            <w:color w:val="000000" w:themeColor="text1"/>
            <w:sz w:val="24"/>
            <w:szCs w:val="24"/>
          </w:rPr>
          <w:t>.</w:t>
        </w:r>
        <w:proofErr w:type="spellStart"/>
        <w:r w:rsidR="00C31648" w:rsidRPr="00891202">
          <w:rPr>
            <w:rStyle w:val="a3"/>
            <w:rFonts w:ascii="Times New Roman" w:hAnsi="Times New Roman" w:cs="Times New Roman"/>
            <w:color w:val="000000" w:themeColor="text1"/>
            <w:sz w:val="24"/>
            <w:szCs w:val="24"/>
            <w:lang w:val="en-US"/>
          </w:rPr>
          <w:t>roseltorg</w:t>
        </w:r>
        <w:proofErr w:type="spellEnd"/>
        <w:r w:rsidR="00C31648" w:rsidRPr="00891202">
          <w:rPr>
            <w:rStyle w:val="a3"/>
            <w:rFonts w:ascii="Times New Roman" w:hAnsi="Times New Roman" w:cs="Times New Roman"/>
            <w:color w:val="000000" w:themeColor="text1"/>
            <w:sz w:val="24"/>
            <w:szCs w:val="24"/>
          </w:rPr>
          <w:t>.</w:t>
        </w:r>
        <w:proofErr w:type="spellStart"/>
        <w:r w:rsidR="00C31648" w:rsidRPr="00891202">
          <w:rPr>
            <w:rStyle w:val="a3"/>
            <w:rFonts w:ascii="Times New Roman" w:hAnsi="Times New Roman" w:cs="Times New Roman"/>
            <w:color w:val="000000" w:themeColor="text1"/>
            <w:sz w:val="24"/>
            <w:szCs w:val="24"/>
            <w:lang w:val="en-US"/>
          </w:rPr>
          <w:t>ru</w:t>
        </w:r>
        <w:proofErr w:type="spellEnd"/>
      </w:hyperlink>
    </w:p>
    <w:p w:rsidR="00522FE9" w:rsidRPr="00891202" w:rsidRDefault="00522FE9" w:rsidP="00F41C7A">
      <w:pPr>
        <w:pStyle w:val="a5"/>
        <w:jc w:val="both"/>
        <w:rPr>
          <w:rFonts w:ascii="Times New Roman" w:eastAsia="Times New Roman" w:hAnsi="Times New Roman" w:cs="Times New Roman"/>
          <w:b/>
          <w:color w:val="000000" w:themeColor="text1"/>
          <w:sz w:val="24"/>
          <w:szCs w:val="24"/>
        </w:rPr>
      </w:pPr>
      <w:r w:rsidRPr="00891202">
        <w:rPr>
          <w:rFonts w:ascii="Times New Roman" w:hAnsi="Times New Roman" w:cs="Times New Roman"/>
          <w:b/>
          <w:color w:val="000000" w:themeColor="text1"/>
          <w:sz w:val="24"/>
          <w:szCs w:val="24"/>
        </w:rPr>
        <w:t>Дата начала подачи котировочных заявок</w:t>
      </w:r>
      <w:r w:rsidR="00756C8D" w:rsidRPr="00891202">
        <w:rPr>
          <w:rFonts w:ascii="Times New Roman" w:hAnsi="Times New Roman" w:cs="Times New Roman"/>
          <w:b/>
          <w:color w:val="000000" w:themeColor="text1"/>
          <w:sz w:val="24"/>
          <w:szCs w:val="24"/>
        </w:rPr>
        <w:t xml:space="preserve"> -</w:t>
      </w:r>
      <w:r w:rsidRPr="00891202">
        <w:rPr>
          <w:rFonts w:ascii="Times New Roman" w:hAnsi="Times New Roman" w:cs="Times New Roman"/>
          <w:b/>
          <w:color w:val="000000" w:themeColor="text1"/>
          <w:sz w:val="24"/>
          <w:szCs w:val="24"/>
        </w:rPr>
        <w:t xml:space="preserve"> </w:t>
      </w:r>
      <w:r w:rsidR="0070216F" w:rsidRPr="00891202">
        <w:rPr>
          <w:rFonts w:ascii="Times New Roman" w:hAnsi="Times New Roman" w:cs="Times New Roman"/>
          <w:color w:val="000000" w:themeColor="text1"/>
          <w:sz w:val="24"/>
          <w:szCs w:val="24"/>
        </w:rPr>
        <w:t>«</w:t>
      </w:r>
      <w:r w:rsidR="00A23334">
        <w:rPr>
          <w:rFonts w:ascii="Times New Roman" w:hAnsi="Times New Roman" w:cs="Times New Roman"/>
          <w:color w:val="000000" w:themeColor="text1"/>
          <w:sz w:val="24"/>
          <w:szCs w:val="24"/>
        </w:rPr>
        <w:t>08</w:t>
      </w:r>
      <w:r w:rsidR="0070216F" w:rsidRPr="00891202">
        <w:rPr>
          <w:rFonts w:ascii="Times New Roman" w:hAnsi="Times New Roman" w:cs="Times New Roman"/>
          <w:color w:val="000000" w:themeColor="text1"/>
          <w:sz w:val="24"/>
          <w:szCs w:val="24"/>
        </w:rPr>
        <w:t xml:space="preserve">» </w:t>
      </w:r>
      <w:proofErr w:type="gramStart"/>
      <w:r w:rsidR="00A23334">
        <w:rPr>
          <w:rFonts w:ascii="Times New Roman" w:hAnsi="Times New Roman" w:cs="Times New Roman"/>
          <w:color w:val="000000" w:themeColor="text1"/>
          <w:sz w:val="24"/>
          <w:szCs w:val="24"/>
        </w:rPr>
        <w:t xml:space="preserve">апреля </w:t>
      </w:r>
      <w:r w:rsidR="0070216F" w:rsidRPr="00891202">
        <w:rPr>
          <w:rFonts w:ascii="Times New Roman" w:hAnsi="Times New Roman" w:cs="Times New Roman"/>
          <w:color w:val="000000" w:themeColor="text1"/>
          <w:sz w:val="24"/>
          <w:szCs w:val="24"/>
        </w:rPr>
        <w:t xml:space="preserve"> 201</w:t>
      </w:r>
      <w:r w:rsidR="00A80015">
        <w:rPr>
          <w:rFonts w:ascii="Times New Roman" w:hAnsi="Times New Roman" w:cs="Times New Roman"/>
          <w:color w:val="000000" w:themeColor="text1"/>
          <w:sz w:val="24"/>
          <w:szCs w:val="24"/>
        </w:rPr>
        <w:t>9</w:t>
      </w:r>
      <w:proofErr w:type="gramEnd"/>
      <w:r w:rsidR="0070216F" w:rsidRPr="00891202">
        <w:rPr>
          <w:rFonts w:ascii="Times New Roman" w:hAnsi="Times New Roman" w:cs="Times New Roman"/>
          <w:color w:val="000000" w:themeColor="text1"/>
          <w:sz w:val="24"/>
          <w:szCs w:val="24"/>
        </w:rPr>
        <w:t xml:space="preserve"> г.</w:t>
      </w:r>
    </w:p>
    <w:p w:rsidR="00522FE9" w:rsidRPr="00891202" w:rsidRDefault="00522FE9" w:rsidP="00FE3284">
      <w:pPr>
        <w:pStyle w:val="a5"/>
        <w:jc w:val="both"/>
        <w:rPr>
          <w:rFonts w:ascii="Times New Roman" w:eastAsia="Lucida Sans Unicode" w:hAnsi="Times New Roman" w:cs="Times New Roman"/>
          <w:color w:val="000000" w:themeColor="text1"/>
          <w:kern w:val="2"/>
          <w:sz w:val="24"/>
          <w:szCs w:val="24"/>
        </w:rPr>
      </w:pPr>
      <w:r w:rsidRPr="00891202">
        <w:rPr>
          <w:rFonts w:ascii="Times New Roman" w:hAnsi="Times New Roman" w:cs="Times New Roman"/>
          <w:b/>
          <w:color w:val="000000" w:themeColor="text1"/>
          <w:sz w:val="24"/>
          <w:szCs w:val="24"/>
        </w:rPr>
        <w:t>Дата и время</w:t>
      </w:r>
      <w:r w:rsidR="00A80015">
        <w:rPr>
          <w:rFonts w:ascii="Times New Roman" w:hAnsi="Times New Roman" w:cs="Times New Roman"/>
          <w:b/>
          <w:color w:val="000000" w:themeColor="text1"/>
          <w:sz w:val="24"/>
          <w:szCs w:val="24"/>
        </w:rPr>
        <w:t xml:space="preserve"> </w:t>
      </w:r>
      <w:r w:rsidRPr="00891202">
        <w:rPr>
          <w:rFonts w:ascii="Times New Roman" w:hAnsi="Times New Roman" w:cs="Times New Roman"/>
          <w:b/>
          <w:color w:val="000000" w:themeColor="text1"/>
          <w:sz w:val="24"/>
          <w:szCs w:val="24"/>
        </w:rPr>
        <w:t>окончания срока подачи котировочных заявок (время московское)</w:t>
      </w:r>
      <w:r w:rsidR="00756C8D" w:rsidRPr="00891202">
        <w:rPr>
          <w:rFonts w:ascii="Times New Roman" w:hAnsi="Times New Roman" w:cs="Times New Roman"/>
          <w:b/>
          <w:color w:val="000000" w:themeColor="text1"/>
          <w:sz w:val="24"/>
          <w:szCs w:val="24"/>
        </w:rPr>
        <w:t xml:space="preserve"> -</w:t>
      </w:r>
      <w:r w:rsidRPr="00891202">
        <w:rPr>
          <w:rFonts w:ascii="Times New Roman" w:hAnsi="Times New Roman" w:cs="Times New Roman"/>
          <w:color w:val="000000" w:themeColor="text1"/>
          <w:sz w:val="24"/>
          <w:szCs w:val="24"/>
        </w:rPr>
        <w:t xml:space="preserve"> </w:t>
      </w:r>
      <w:r w:rsidR="0070216F" w:rsidRPr="00891202">
        <w:rPr>
          <w:rFonts w:ascii="Times New Roman" w:hAnsi="Times New Roman" w:cs="Times New Roman"/>
          <w:color w:val="000000" w:themeColor="text1"/>
          <w:sz w:val="24"/>
          <w:szCs w:val="24"/>
        </w:rPr>
        <w:t>«</w:t>
      </w:r>
      <w:r w:rsidR="00A23334">
        <w:rPr>
          <w:rFonts w:ascii="Times New Roman" w:hAnsi="Times New Roman" w:cs="Times New Roman"/>
          <w:color w:val="000000" w:themeColor="text1"/>
          <w:sz w:val="24"/>
          <w:szCs w:val="24"/>
        </w:rPr>
        <w:t>12</w:t>
      </w:r>
      <w:r w:rsidR="0070216F" w:rsidRPr="00891202">
        <w:rPr>
          <w:rFonts w:ascii="Times New Roman" w:hAnsi="Times New Roman" w:cs="Times New Roman"/>
          <w:color w:val="000000" w:themeColor="text1"/>
          <w:sz w:val="24"/>
          <w:szCs w:val="24"/>
        </w:rPr>
        <w:t xml:space="preserve">» </w:t>
      </w:r>
      <w:r w:rsidR="00E45FC8">
        <w:rPr>
          <w:rFonts w:ascii="Times New Roman" w:hAnsi="Times New Roman" w:cs="Times New Roman"/>
          <w:color w:val="000000" w:themeColor="text1"/>
          <w:sz w:val="24"/>
          <w:szCs w:val="24"/>
        </w:rPr>
        <w:t>апреля</w:t>
      </w:r>
      <w:r w:rsidR="0070216F" w:rsidRPr="00891202">
        <w:rPr>
          <w:rFonts w:ascii="Times New Roman" w:hAnsi="Times New Roman" w:cs="Times New Roman"/>
          <w:color w:val="000000" w:themeColor="text1"/>
          <w:sz w:val="24"/>
          <w:szCs w:val="24"/>
        </w:rPr>
        <w:t xml:space="preserve"> 201</w:t>
      </w:r>
      <w:r w:rsidR="00A80015">
        <w:rPr>
          <w:rFonts w:ascii="Times New Roman" w:hAnsi="Times New Roman" w:cs="Times New Roman"/>
          <w:color w:val="000000" w:themeColor="text1"/>
          <w:sz w:val="24"/>
          <w:szCs w:val="24"/>
        </w:rPr>
        <w:t>9</w:t>
      </w:r>
      <w:r w:rsidR="0070216F" w:rsidRPr="00891202">
        <w:rPr>
          <w:rFonts w:ascii="Times New Roman" w:hAnsi="Times New Roman" w:cs="Times New Roman"/>
          <w:color w:val="000000" w:themeColor="text1"/>
          <w:sz w:val="24"/>
          <w:szCs w:val="24"/>
        </w:rPr>
        <w:t xml:space="preserve"> года </w:t>
      </w:r>
      <w:r w:rsidRPr="00891202">
        <w:rPr>
          <w:rFonts w:ascii="Times New Roman" w:hAnsi="Times New Roman" w:cs="Times New Roman"/>
          <w:color w:val="000000" w:themeColor="text1"/>
          <w:sz w:val="24"/>
          <w:szCs w:val="24"/>
        </w:rPr>
        <w:t>17 час 00 мин.</w:t>
      </w:r>
      <w:r w:rsidR="00843041" w:rsidRPr="00891202">
        <w:rPr>
          <w:rFonts w:ascii="Times New Roman" w:hAnsi="Times New Roman" w:cs="Times New Roman"/>
          <w:color w:val="000000" w:themeColor="text1"/>
          <w:sz w:val="24"/>
          <w:szCs w:val="24"/>
        </w:rPr>
        <w:t xml:space="preserve"> (время московское).</w:t>
      </w:r>
      <w:r w:rsidRPr="00891202">
        <w:rPr>
          <w:rFonts w:ascii="Times New Roman" w:hAnsi="Times New Roman" w:cs="Times New Roman"/>
          <w:color w:val="000000" w:themeColor="text1"/>
          <w:sz w:val="24"/>
          <w:szCs w:val="24"/>
        </w:rPr>
        <w:t xml:space="preserve"> Котировочные заявки, поданные после установленного срока, не рассматриваются.   </w:t>
      </w:r>
    </w:p>
    <w:p w:rsidR="00522FE9" w:rsidRPr="00891202" w:rsidRDefault="00EE073C" w:rsidP="00FE3284">
      <w:pPr>
        <w:pStyle w:val="a5"/>
        <w:jc w:val="both"/>
        <w:rPr>
          <w:rFonts w:ascii="Times New Roman" w:eastAsia="Lucida Sans Unicode" w:hAnsi="Times New Roman" w:cs="Times New Roman"/>
          <w:color w:val="000000" w:themeColor="text1"/>
          <w:kern w:val="2"/>
          <w:sz w:val="24"/>
          <w:szCs w:val="24"/>
        </w:rPr>
      </w:pPr>
      <w:r w:rsidRPr="00891202">
        <w:rPr>
          <w:rFonts w:ascii="Times New Roman" w:eastAsia="Lucida Sans Unicode" w:hAnsi="Times New Roman" w:cs="Times New Roman"/>
          <w:b/>
          <w:color w:val="000000" w:themeColor="text1"/>
          <w:kern w:val="2"/>
          <w:sz w:val="24"/>
          <w:szCs w:val="24"/>
        </w:rPr>
        <w:t>8</w:t>
      </w:r>
      <w:r w:rsidR="00522FE9" w:rsidRPr="00891202">
        <w:rPr>
          <w:rFonts w:ascii="Times New Roman" w:eastAsia="Lucida Sans Unicode" w:hAnsi="Times New Roman" w:cs="Times New Roman"/>
          <w:b/>
          <w:color w:val="000000" w:themeColor="text1"/>
          <w:kern w:val="2"/>
          <w:sz w:val="24"/>
          <w:szCs w:val="24"/>
        </w:rPr>
        <w:t xml:space="preserve">. </w:t>
      </w:r>
      <w:r w:rsidR="00445B6D" w:rsidRPr="00891202">
        <w:rPr>
          <w:rFonts w:ascii="Times New Roman" w:eastAsia="Lucida Sans Unicode" w:hAnsi="Times New Roman" w:cs="Times New Roman"/>
          <w:b/>
          <w:color w:val="000000" w:themeColor="text1"/>
          <w:kern w:val="2"/>
          <w:sz w:val="24"/>
          <w:szCs w:val="24"/>
        </w:rPr>
        <w:t>М</w:t>
      </w:r>
      <w:r w:rsidR="00445B6D" w:rsidRPr="00891202">
        <w:rPr>
          <w:rFonts w:ascii="Times New Roman" w:hAnsi="Times New Roman" w:cs="Times New Roman"/>
          <w:b/>
          <w:color w:val="000000" w:themeColor="text1"/>
          <w:sz w:val="24"/>
          <w:szCs w:val="24"/>
        </w:rPr>
        <w:t xml:space="preserve">есто и </w:t>
      </w:r>
      <w:r w:rsidR="004D355C" w:rsidRPr="00891202">
        <w:rPr>
          <w:rFonts w:ascii="Times New Roman" w:hAnsi="Times New Roman" w:cs="Times New Roman"/>
          <w:b/>
          <w:color w:val="000000" w:themeColor="text1"/>
          <w:sz w:val="24"/>
          <w:szCs w:val="24"/>
        </w:rPr>
        <w:t xml:space="preserve">дата рассмотрения, </w:t>
      </w:r>
      <w:r w:rsidR="00445B6D" w:rsidRPr="00891202">
        <w:rPr>
          <w:rFonts w:ascii="Times New Roman" w:hAnsi="Times New Roman" w:cs="Times New Roman"/>
          <w:b/>
          <w:color w:val="000000" w:themeColor="text1"/>
          <w:sz w:val="24"/>
          <w:szCs w:val="24"/>
        </w:rPr>
        <w:t>оценки котировочных заявок участников процедуры закупки</w:t>
      </w:r>
      <w:r w:rsidR="004D355C" w:rsidRPr="00891202">
        <w:rPr>
          <w:rFonts w:ascii="Times New Roman" w:hAnsi="Times New Roman" w:cs="Times New Roman"/>
          <w:b/>
          <w:color w:val="000000" w:themeColor="text1"/>
          <w:sz w:val="24"/>
          <w:szCs w:val="24"/>
        </w:rPr>
        <w:t xml:space="preserve"> и подведения итогов</w:t>
      </w:r>
      <w:r w:rsidR="00756C8D" w:rsidRPr="00891202">
        <w:rPr>
          <w:rFonts w:ascii="Times New Roman" w:hAnsi="Times New Roman" w:cs="Times New Roman"/>
          <w:b/>
          <w:color w:val="000000" w:themeColor="text1"/>
          <w:sz w:val="24"/>
          <w:szCs w:val="24"/>
        </w:rPr>
        <w:t xml:space="preserve"> -</w:t>
      </w:r>
      <w:r w:rsidR="00843041" w:rsidRPr="00891202">
        <w:rPr>
          <w:rFonts w:ascii="Times New Roman" w:eastAsia="Lucida Sans Unicode" w:hAnsi="Times New Roman" w:cs="Times New Roman"/>
          <w:color w:val="000000" w:themeColor="text1"/>
          <w:kern w:val="2"/>
          <w:sz w:val="24"/>
          <w:szCs w:val="24"/>
        </w:rPr>
        <w:t xml:space="preserve"> </w:t>
      </w:r>
      <w:r w:rsidR="00522FE9" w:rsidRPr="00891202">
        <w:rPr>
          <w:rFonts w:ascii="Times New Roman" w:eastAsia="Lucida Sans Unicode" w:hAnsi="Times New Roman" w:cs="Times New Roman"/>
          <w:color w:val="000000" w:themeColor="text1"/>
          <w:kern w:val="2"/>
          <w:sz w:val="24"/>
          <w:szCs w:val="24"/>
        </w:rPr>
        <w:t>Рассмотрение</w:t>
      </w:r>
      <w:r w:rsidR="004D355C" w:rsidRPr="00891202">
        <w:rPr>
          <w:rFonts w:ascii="Times New Roman" w:eastAsia="Lucida Sans Unicode" w:hAnsi="Times New Roman" w:cs="Times New Roman"/>
          <w:color w:val="000000" w:themeColor="text1"/>
          <w:kern w:val="2"/>
          <w:sz w:val="24"/>
          <w:szCs w:val="24"/>
        </w:rPr>
        <w:t>,</w:t>
      </w:r>
      <w:r w:rsidR="00522FE9" w:rsidRPr="00891202">
        <w:rPr>
          <w:rFonts w:ascii="Times New Roman" w:eastAsia="Lucida Sans Unicode" w:hAnsi="Times New Roman" w:cs="Times New Roman"/>
          <w:color w:val="000000" w:themeColor="text1"/>
          <w:kern w:val="2"/>
          <w:sz w:val="24"/>
          <w:szCs w:val="24"/>
        </w:rPr>
        <w:t xml:space="preserve"> оценка котировочных заявок</w:t>
      </w:r>
      <w:r w:rsidR="004D355C" w:rsidRPr="00891202">
        <w:rPr>
          <w:rFonts w:ascii="Times New Roman" w:eastAsia="Lucida Sans Unicode" w:hAnsi="Times New Roman" w:cs="Times New Roman"/>
          <w:color w:val="000000" w:themeColor="text1"/>
          <w:kern w:val="2"/>
          <w:sz w:val="24"/>
          <w:szCs w:val="24"/>
        </w:rPr>
        <w:t xml:space="preserve"> и подведение </w:t>
      </w:r>
      <w:proofErr w:type="gramStart"/>
      <w:r w:rsidR="004D355C" w:rsidRPr="00891202">
        <w:rPr>
          <w:rFonts w:ascii="Times New Roman" w:eastAsia="Lucida Sans Unicode" w:hAnsi="Times New Roman" w:cs="Times New Roman"/>
          <w:color w:val="000000" w:themeColor="text1"/>
          <w:kern w:val="2"/>
          <w:sz w:val="24"/>
          <w:szCs w:val="24"/>
        </w:rPr>
        <w:t xml:space="preserve">итогов </w:t>
      </w:r>
      <w:r w:rsidR="00522FE9" w:rsidRPr="00891202">
        <w:rPr>
          <w:rFonts w:ascii="Times New Roman" w:eastAsia="Lucida Sans Unicode" w:hAnsi="Times New Roman" w:cs="Times New Roman"/>
          <w:color w:val="000000" w:themeColor="text1"/>
          <w:kern w:val="2"/>
          <w:sz w:val="24"/>
          <w:szCs w:val="24"/>
        </w:rPr>
        <w:t xml:space="preserve"> производится</w:t>
      </w:r>
      <w:proofErr w:type="gramEnd"/>
      <w:r w:rsidR="00522FE9" w:rsidRPr="00891202">
        <w:rPr>
          <w:rFonts w:ascii="Times New Roman" w:eastAsia="Lucida Sans Unicode" w:hAnsi="Times New Roman" w:cs="Times New Roman"/>
          <w:color w:val="000000" w:themeColor="text1"/>
          <w:kern w:val="2"/>
          <w:sz w:val="24"/>
          <w:szCs w:val="24"/>
        </w:rPr>
        <w:t xml:space="preserve"> по адресу: 305000, Курская область, г. Курск, ул. Почтовая, 3, 3 этаж, кабинет № 303.</w:t>
      </w:r>
    </w:p>
    <w:p w:rsidR="00522FE9" w:rsidRPr="00891202" w:rsidRDefault="00522FE9" w:rsidP="00FE3284">
      <w:pPr>
        <w:pStyle w:val="a5"/>
        <w:jc w:val="both"/>
        <w:rPr>
          <w:rFonts w:ascii="Times New Roman" w:eastAsia="Lucida Sans Unicode" w:hAnsi="Times New Roman" w:cs="Times New Roman"/>
          <w:color w:val="000000" w:themeColor="text1"/>
          <w:kern w:val="2"/>
          <w:sz w:val="24"/>
          <w:szCs w:val="24"/>
        </w:rPr>
      </w:pPr>
      <w:r w:rsidRPr="00891202">
        <w:rPr>
          <w:rFonts w:ascii="Times New Roman" w:eastAsia="Lucida Sans Unicode" w:hAnsi="Times New Roman" w:cs="Times New Roman"/>
          <w:b/>
          <w:color w:val="000000" w:themeColor="text1"/>
          <w:kern w:val="2"/>
          <w:sz w:val="24"/>
          <w:szCs w:val="24"/>
        </w:rPr>
        <w:t>Дата</w:t>
      </w:r>
      <w:r w:rsidR="00B35145" w:rsidRPr="00891202">
        <w:rPr>
          <w:rFonts w:ascii="Times New Roman" w:eastAsia="Lucida Sans Unicode" w:hAnsi="Times New Roman" w:cs="Times New Roman"/>
          <w:b/>
          <w:color w:val="000000" w:themeColor="text1"/>
          <w:kern w:val="2"/>
          <w:sz w:val="24"/>
          <w:szCs w:val="24"/>
        </w:rPr>
        <w:t xml:space="preserve"> и время </w:t>
      </w:r>
      <w:r w:rsidR="004D355C" w:rsidRPr="00891202">
        <w:rPr>
          <w:rFonts w:ascii="Times New Roman" w:eastAsia="Lucida Sans Unicode" w:hAnsi="Times New Roman" w:cs="Times New Roman"/>
          <w:b/>
          <w:color w:val="000000" w:themeColor="text1"/>
          <w:kern w:val="2"/>
          <w:sz w:val="24"/>
          <w:szCs w:val="24"/>
        </w:rPr>
        <w:t xml:space="preserve">рассмотрения, </w:t>
      </w:r>
      <w:r w:rsidR="00B35145" w:rsidRPr="00891202">
        <w:rPr>
          <w:rFonts w:ascii="Times New Roman" w:eastAsia="Lucida Sans Unicode" w:hAnsi="Times New Roman" w:cs="Times New Roman"/>
          <w:b/>
          <w:color w:val="000000" w:themeColor="text1"/>
          <w:kern w:val="2"/>
          <w:sz w:val="24"/>
          <w:szCs w:val="24"/>
        </w:rPr>
        <w:t>оценки котировочных заявок</w:t>
      </w:r>
      <w:r w:rsidR="004D355C" w:rsidRPr="00891202">
        <w:rPr>
          <w:rFonts w:ascii="Times New Roman" w:eastAsia="Lucida Sans Unicode" w:hAnsi="Times New Roman" w:cs="Times New Roman"/>
          <w:b/>
          <w:color w:val="000000" w:themeColor="text1"/>
          <w:kern w:val="2"/>
          <w:sz w:val="24"/>
          <w:szCs w:val="24"/>
        </w:rPr>
        <w:t xml:space="preserve"> и подведения итогов</w:t>
      </w:r>
      <w:r w:rsidR="00FE3284" w:rsidRPr="00891202">
        <w:rPr>
          <w:rFonts w:ascii="Times New Roman" w:eastAsia="Lucida Sans Unicode" w:hAnsi="Times New Roman" w:cs="Times New Roman"/>
          <w:b/>
          <w:color w:val="000000" w:themeColor="text1"/>
          <w:kern w:val="2"/>
          <w:sz w:val="24"/>
          <w:szCs w:val="24"/>
        </w:rPr>
        <w:t xml:space="preserve"> </w:t>
      </w:r>
      <w:r w:rsidRPr="00891202">
        <w:rPr>
          <w:rFonts w:ascii="Times New Roman" w:eastAsia="Lucida Sans Unicode" w:hAnsi="Times New Roman" w:cs="Times New Roman"/>
          <w:color w:val="000000" w:themeColor="text1"/>
          <w:kern w:val="2"/>
          <w:sz w:val="24"/>
          <w:szCs w:val="24"/>
        </w:rPr>
        <w:t>– «</w:t>
      </w:r>
      <w:r w:rsidR="00A23334">
        <w:rPr>
          <w:rFonts w:ascii="Times New Roman" w:eastAsia="Lucida Sans Unicode" w:hAnsi="Times New Roman" w:cs="Times New Roman"/>
          <w:color w:val="000000" w:themeColor="text1"/>
          <w:kern w:val="2"/>
          <w:sz w:val="24"/>
          <w:szCs w:val="24"/>
        </w:rPr>
        <w:t>15</w:t>
      </w:r>
      <w:r w:rsidR="00E45FC8">
        <w:rPr>
          <w:rFonts w:ascii="Times New Roman" w:eastAsia="Lucida Sans Unicode" w:hAnsi="Times New Roman" w:cs="Times New Roman"/>
          <w:color w:val="000000" w:themeColor="text1"/>
          <w:kern w:val="2"/>
          <w:sz w:val="24"/>
          <w:szCs w:val="24"/>
        </w:rPr>
        <w:t>» апреля</w:t>
      </w:r>
      <w:r w:rsidRPr="00891202">
        <w:rPr>
          <w:rFonts w:ascii="Times New Roman" w:eastAsia="Lucida Sans Unicode" w:hAnsi="Times New Roman" w:cs="Times New Roman"/>
          <w:color w:val="000000" w:themeColor="text1"/>
          <w:kern w:val="2"/>
          <w:sz w:val="24"/>
          <w:szCs w:val="24"/>
        </w:rPr>
        <w:t xml:space="preserve"> 201</w:t>
      </w:r>
      <w:r w:rsidR="00A80015">
        <w:rPr>
          <w:rFonts w:ascii="Times New Roman" w:eastAsia="Lucida Sans Unicode" w:hAnsi="Times New Roman" w:cs="Times New Roman"/>
          <w:color w:val="000000" w:themeColor="text1"/>
          <w:kern w:val="2"/>
          <w:sz w:val="24"/>
          <w:szCs w:val="24"/>
        </w:rPr>
        <w:t>9</w:t>
      </w:r>
      <w:r w:rsidRPr="00891202">
        <w:rPr>
          <w:rFonts w:ascii="Times New Roman" w:eastAsia="Lucida Sans Unicode" w:hAnsi="Times New Roman" w:cs="Times New Roman"/>
          <w:color w:val="000000" w:themeColor="text1"/>
          <w:kern w:val="2"/>
          <w:sz w:val="24"/>
          <w:szCs w:val="24"/>
        </w:rPr>
        <w:t xml:space="preserve"> года</w:t>
      </w:r>
      <w:r w:rsidR="00B35145" w:rsidRPr="00891202">
        <w:rPr>
          <w:rFonts w:ascii="Times New Roman" w:eastAsia="Lucida Sans Unicode" w:hAnsi="Times New Roman" w:cs="Times New Roman"/>
          <w:color w:val="000000" w:themeColor="text1"/>
          <w:kern w:val="2"/>
          <w:sz w:val="24"/>
          <w:szCs w:val="24"/>
        </w:rPr>
        <w:t xml:space="preserve"> в 1</w:t>
      </w:r>
      <w:r w:rsidR="005133C8">
        <w:rPr>
          <w:rFonts w:ascii="Times New Roman" w:eastAsia="Lucida Sans Unicode" w:hAnsi="Times New Roman" w:cs="Times New Roman"/>
          <w:color w:val="000000" w:themeColor="text1"/>
          <w:kern w:val="2"/>
          <w:sz w:val="24"/>
          <w:szCs w:val="24"/>
        </w:rPr>
        <w:t>0</w:t>
      </w:r>
      <w:r w:rsidR="00B35145" w:rsidRPr="00891202">
        <w:rPr>
          <w:rFonts w:ascii="Times New Roman" w:eastAsia="Lucida Sans Unicode" w:hAnsi="Times New Roman" w:cs="Times New Roman"/>
          <w:color w:val="000000" w:themeColor="text1"/>
          <w:kern w:val="2"/>
          <w:sz w:val="24"/>
          <w:szCs w:val="24"/>
        </w:rPr>
        <w:t xml:space="preserve"> час</w:t>
      </w:r>
      <w:r w:rsidR="00FE3284" w:rsidRPr="00891202">
        <w:rPr>
          <w:rFonts w:ascii="Times New Roman" w:eastAsia="Lucida Sans Unicode" w:hAnsi="Times New Roman" w:cs="Times New Roman"/>
          <w:color w:val="000000" w:themeColor="text1"/>
          <w:kern w:val="2"/>
          <w:sz w:val="24"/>
          <w:szCs w:val="24"/>
        </w:rPr>
        <w:t xml:space="preserve">. </w:t>
      </w:r>
      <w:r w:rsidR="005133C8">
        <w:rPr>
          <w:rFonts w:ascii="Times New Roman" w:eastAsia="Lucida Sans Unicode" w:hAnsi="Times New Roman" w:cs="Times New Roman"/>
          <w:color w:val="000000" w:themeColor="text1"/>
          <w:kern w:val="2"/>
          <w:sz w:val="24"/>
          <w:szCs w:val="24"/>
        </w:rPr>
        <w:t>3</w:t>
      </w:r>
      <w:r w:rsidR="00B35145" w:rsidRPr="00891202">
        <w:rPr>
          <w:rFonts w:ascii="Times New Roman" w:eastAsia="Lucida Sans Unicode" w:hAnsi="Times New Roman" w:cs="Times New Roman"/>
          <w:color w:val="000000" w:themeColor="text1"/>
          <w:kern w:val="2"/>
          <w:sz w:val="24"/>
          <w:szCs w:val="24"/>
        </w:rPr>
        <w:t>0 мин</w:t>
      </w:r>
      <w:r w:rsidRPr="00891202">
        <w:rPr>
          <w:rFonts w:ascii="Times New Roman" w:eastAsia="Lucida Sans Unicode" w:hAnsi="Times New Roman" w:cs="Times New Roman"/>
          <w:color w:val="000000" w:themeColor="text1"/>
          <w:kern w:val="2"/>
          <w:sz w:val="24"/>
          <w:szCs w:val="24"/>
        </w:rPr>
        <w:t>.</w:t>
      </w:r>
    </w:p>
    <w:p w:rsidR="002B4904" w:rsidRDefault="002B4904" w:rsidP="00FE3284">
      <w:pPr>
        <w:pStyle w:val="a5"/>
        <w:jc w:val="both"/>
        <w:rPr>
          <w:rFonts w:ascii="Times New Roman" w:eastAsia="Lucida Sans Unicode" w:hAnsi="Times New Roman" w:cs="Times New Roman"/>
          <w:color w:val="000000" w:themeColor="text1"/>
          <w:kern w:val="2"/>
          <w:sz w:val="24"/>
          <w:szCs w:val="24"/>
        </w:rPr>
      </w:pPr>
    </w:p>
    <w:p w:rsidR="007350F7" w:rsidRPr="00891202" w:rsidRDefault="007350F7" w:rsidP="00FE3284">
      <w:pPr>
        <w:pStyle w:val="a5"/>
        <w:jc w:val="both"/>
        <w:rPr>
          <w:rFonts w:ascii="Times New Roman" w:eastAsia="Lucida Sans Unicode" w:hAnsi="Times New Roman" w:cs="Times New Roman"/>
          <w:color w:val="000000" w:themeColor="text1"/>
          <w:kern w:val="2"/>
          <w:sz w:val="24"/>
          <w:szCs w:val="24"/>
        </w:rPr>
      </w:pPr>
    </w:p>
    <w:p w:rsidR="00522FE9" w:rsidRPr="00891202" w:rsidRDefault="00522FE9" w:rsidP="00FE3284">
      <w:pPr>
        <w:pStyle w:val="a5"/>
        <w:jc w:val="both"/>
        <w:rPr>
          <w:rFonts w:ascii="Times New Roman" w:eastAsia="Times New Roman" w:hAnsi="Times New Roman" w:cs="Times New Roman"/>
          <w:color w:val="000000" w:themeColor="text1"/>
          <w:sz w:val="24"/>
          <w:szCs w:val="24"/>
        </w:rPr>
      </w:pPr>
      <w:r w:rsidRPr="00891202">
        <w:rPr>
          <w:rFonts w:ascii="Times New Roman" w:hAnsi="Times New Roman" w:cs="Times New Roman"/>
          <w:color w:val="000000" w:themeColor="text1"/>
          <w:sz w:val="24"/>
          <w:szCs w:val="24"/>
        </w:rPr>
        <w:t>Приложение:</w:t>
      </w:r>
    </w:p>
    <w:p w:rsidR="00522FE9" w:rsidRPr="00891202" w:rsidRDefault="00522FE9" w:rsidP="00FE3284">
      <w:pPr>
        <w:pStyle w:val="a5"/>
        <w:numPr>
          <w:ilvl w:val="0"/>
          <w:numId w:val="2"/>
        </w:numPr>
        <w:ind w:left="0" w:firstLine="0"/>
        <w:jc w:val="both"/>
        <w:rPr>
          <w:rFonts w:ascii="Times New Roman" w:hAnsi="Times New Roman" w:cs="Times New Roman"/>
          <w:color w:val="000000" w:themeColor="text1"/>
          <w:sz w:val="24"/>
          <w:szCs w:val="24"/>
        </w:rPr>
      </w:pPr>
      <w:r w:rsidRPr="00891202">
        <w:rPr>
          <w:rFonts w:ascii="Times New Roman" w:hAnsi="Times New Roman" w:cs="Times New Roman"/>
          <w:color w:val="000000" w:themeColor="text1"/>
          <w:sz w:val="24"/>
          <w:szCs w:val="24"/>
        </w:rPr>
        <w:t>Документация о проведении запроса котировок;</w:t>
      </w:r>
    </w:p>
    <w:p w:rsidR="007C2FB5" w:rsidRPr="00891202" w:rsidRDefault="00522FE9" w:rsidP="00FE3284">
      <w:pPr>
        <w:pStyle w:val="a5"/>
        <w:numPr>
          <w:ilvl w:val="0"/>
          <w:numId w:val="2"/>
        </w:numPr>
        <w:ind w:left="0" w:firstLine="0"/>
        <w:jc w:val="both"/>
        <w:rPr>
          <w:rFonts w:ascii="Times New Roman" w:hAnsi="Times New Roman" w:cs="Times New Roman"/>
          <w:i/>
          <w:color w:val="000000" w:themeColor="text1"/>
          <w:sz w:val="24"/>
          <w:szCs w:val="24"/>
        </w:rPr>
      </w:pPr>
      <w:r w:rsidRPr="00891202">
        <w:rPr>
          <w:rFonts w:ascii="Times New Roman" w:hAnsi="Times New Roman" w:cs="Times New Roman"/>
          <w:color w:val="000000" w:themeColor="text1"/>
          <w:sz w:val="24"/>
          <w:szCs w:val="24"/>
        </w:rPr>
        <w:t xml:space="preserve">Техническое задание </w:t>
      </w:r>
      <w:r w:rsidRPr="00891202">
        <w:rPr>
          <w:rFonts w:ascii="Times New Roman" w:hAnsi="Times New Roman" w:cs="Times New Roman"/>
          <w:i/>
          <w:color w:val="000000" w:themeColor="text1"/>
          <w:sz w:val="24"/>
          <w:szCs w:val="24"/>
        </w:rPr>
        <w:t>(приложено отдельным файлом)</w:t>
      </w:r>
      <w:r w:rsidR="007C2FB5" w:rsidRPr="00891202">
        <w:rPr>
          <w:rFonts w:ascii="Times New Roman" w:hAnsi="Times New Roman" w:cs="Times New Roman"/>
          <w:i/>
          <w:color w:val="000000" w:themeColor="text1"/>
          <w:sz w:val="24"/>
          <w:szCs w:val="24"/>
        </w:rPr>
        <w:t>;</w:t>
      </w:r>
    </w:p>
    <w:p w:rsidR="007C2FB5" w:rsidRPr="00891202" w:rsidRDefault="007C2FB5" w:rsidP="00FE3284">
      <w:pPr>
        <w:pStyle w:val="a5"/>
        <w:numPr>
          <w:ilvl w:val="0"/>
          <w:numId w:val="2"/>
        </w:numPr>
        <w:ind w:left="0" w:firstLine="0"/>
        <w:jc w:val="both"/>
        <w:rPr>
          <w:rFonts w:ascii="Times New Roman" w:hAnsi="Times New Roman" w:cs="Times New Roman"/>
          <w:i/>
          <w:color w:val="000000" w:themeColor="text1"/>
          <w:sz w:val="24"/>
          <w:szCs w:val="24"/>
        </w:rPr>
      </w:pPr>
      <w:r w:rsidRPr="00891202">
        <w:rPr>
          <w:rFonts w:ascii="Times New Roman" w:hAnsi="Times New Roman" w:cs="Times New Roman"/>
          <w:color w:val="000000" w:themeColor="text1"/>
          <w:sz w:val="24"/>
          <w:szCs w:val="24"/>
        </w:rPr>
        <w:t>Форма котировочной заявки;</w:t>
      </w:r>
    </w:p>
    <w:p w:rsidR="00522FE9" w:rsidRPr="00891202" w:rsidRDefault="007C2FB5" w:rsidP="00FE3284">
      <w:pPr>
        <w:pStyle w:val="a5"/>
        <w:numPr>
          <w:ilvl w:val="0"/>
          <w:numId w:val="2"/>
        </w:numPr>
        <w:ind w:left="0" w:firstLine="0"/>
        <w:jc w:val="both"/>
        <w:rPr>
          <w:rFonts w:ascii="Times New Roman" w:hAnsi="Times New Roman" w:cs="Times New Roman"/>
          <w:i/>
          <w:color w:val="000000" w:themeColor="text1"/>
          <w:sz w:val="24"/>
          <w:szCs w:val="24"/>
        </w:rPr>
      </w:pPr>
      <w:r w:rsidRPr="00891202">
        <w:rPr>
          <w:rFonts w:ascii="Times New Roman" w:hAnsi="Times New Roman" w:cs="Times New Roman"/>
          <w:color w:val="000000" w:themeColor="text1"/>
          <w:sz w:val="24"/>
          <w:szCs w:val="24"/>
        </w:rPr>
        <w:t>Проект договора;</w:t>
      </w:r>
    </w:p>
    <w:p w:rsidR="007C2FB5" w:rsidRPr="00891202" w:rsidRDefault="007C2FB5" w:rsidP="00FE3284">
      <w:pPr>
        <w:pStyle w:val="a5"/>
        <w:numPr>
          <w:ilvl w:val="0"/>
          <w:numId w:val="2"/>
        </w:numPr>
        <w:ind w:left="0" w:firstLine="0"/>
        <w:jc w:val="both"/>
        <w:rPr>
          <w:rFonts w:ascii="Times New Roman" w:hAnsi="Times New Roman" w:cs="Times New Roman"/>
          <w:i/>
          <w:color w:val="000000" w:themeColor="text1"/>
          <w:sz w:val="24"/>
          <w:szCs w:val="24"/>
        </w:rPr>
      </w:pPr>
      <w:r w:rsidRPr="00891202">
        <w:rPr>
          <w:rFonts w:ascii="Times New Roman" w:hAnsi="Times New Roman" w:cs="Times New Roman"/>
          <w:color w:val="000000" w:themeColor="text1"/>
          <w:sz w:val="24"/>
          <w:szCs w:val="24"/>
        </w:rPr>
        <w:t>Обоснование начальной цены договора.</w:t>
      </w:r>
    </w:p>
    <w:p w:rsidR="002B4904" w:rsidRPr="00891202" w:rsidRDefault="00522FE9" w:rsidP="00FE3284">
      <w:pPr>
        <w:pStyle w:val="a5"/>
        <w:tabs>
          <w:tab w:val="left" w:pos="5940"/>
        </w:tabs>
        <w:jc w:val="both"/>
        <w:rPr>
          <w:rFonts w:ascii="Times New Roman" w:hAnsi="Times New Roman" w:cs="Times New Roman"/>
          <w:color w:val="000000" w:themeColor="text1"/>
          <w:sz w:val="24"/>
          <w:szCs w:val="24"/>
        </w:rPr>
      </w:pPr>
      <w:r w:rsidRPr="00891202">
        <w:rPr>
          <w:rFonts w:ascii="Times New Roman" w:hAnsi="Times New Roman" w:cs="Times New Roman"/>
          <w:color w:val="000000" w:themeColor="text1"/>
          <w:sz w:val="24"/>
          <w:szCs w:val="24"/>
        </w:rPr>
        <w:t xml:space="preserve">                </w:t>
      </w:r>
    </w:p>
    <w:p w:rsidR="007C2FB5" w:rsidRPr="00891202" w:rsidRDefault="007C2FB5" w:rsidP="00FE3284">
      <w:pPr>
        <w:pStyle w:val="a5"/>
        <w:tabs>
          <w:tab w:val="left" w:pos="5940"/>
        </w:tabs>
        <w:jc w:val="both"/>
        <w:rPr>
          <w:rFonts w:ascii="Times New Roman" w:hAnsi="Times New Roman" w:cs="Times New Roman"/>
          <w:color w:val="000000" w:themeColor="text1"/>
          <w:sz w:val="24"/>
          <w:szCs w:val="24"/>
        </w:rPr>
      </w:pPr>
    </w:p>
    <w:p w:rsidR="007C2FB5" w:rsidRPr="00891202" w:rsidRDefault="007C2FB5" w:rsidP="00FE3284">
      <w:pPr>
        <w:pStyle w:val="a5"/>
        <w:tabs>
          <w:tab w:val="left" w:pos="5940"/>
        </w:tabs>
        <w:jc w:val="both"/>
        <w:rPr>
          <w:rFonts w:ascii="Times New Roman" w:hAnsi="Times New Roman" w:cs="Times New Roman"/>
          <w:color w:val="000000" w:themeColor="text1"/>
          <w:sz w:val="24"/>
          <w:szCs w:val="24"/>
        </w:rPr>
      </w:pPr>
    </w:p>
    <w:p w:rsidR="005930CC" w:rsidRPr="00891202" w:rsidRDefault="005930CC" w:rsidP="005930CC">
      <w:pPr>
        <w:pStyle w:val="a5"/>
        <w:rPr>
          <w:rFonts w:ascii="Times New Roman" w:hAnsi="Times New Roman" w:cs="Times New Roman"/>
          <w:color w:val="000000" w:themeColor="text1"/>
          <w:sz w:val="24"/>
          <w:szCs w:val="24"/>
        </w:rPr>
      </w:pPr>
      <w:r w:rsidRPr="00891202">
        <w:rPr>
          <w:rFonts w:ascii="Times New Roman" w:hAnsi="Times New Roman" w:cs="Times New Roman"/>
          <w:color w:val="000000" w:themeColor="text1"/>
          <w:sz w:val="24"/>
          <w:szCs w:val="24"/>
        </w:rPr>
        <w:t>Заказчик</w:t>
      </w:r>
    </w:p>
    <w:p w:rsidR="005930CC" w:rsidRPr="00891202" w:rsidRDefault="00A23334" w:rsidP="005930CC">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005930CC" w:rsidRPr="00891202">
        <w:rPr>
          <w:rFonts w:ascii="Times New Roman" w:hAnsi="Times New Roman" w:cs="Times New Roman"/>
          <w:color w:val="000000" w:themeColor="text1"/>
          <w:sz w:val="24"/>
          <w:szCs w:val="24"/>
        </w:rPr>
        <w:t>лавн</w:t>
      </w:r>
      <w:r>
        <w:rPr>
          <w:rFonts w:ascii="Times New Roman" w:hAnsi="Times New Roman" w:cs="Times New Roman"/>
          <w:color w:val="000000" w:themeColor="text1"/>
          <w:sz w:val="24"/>
          <w:szCs w:val="24"/>
        </w:rPr>
        <w:t>ый</w:t>
      </w:r>
      <w:r w:rsidR="005930CC" w:rsidRPr="00891202">
        <w:rPr>
          <w:rFonts w:ascii="Times New Roman" w:hAnsi="Times New Roman" w:cs="Times New Roman"/>
          <w:color w:val="000000" w:themeColor="text1"/>
          <w:sz w:val="24"/>
          <w:szCs w:val="24"/>
        </w:rPr>
        <w:t xml:space="preserve"> </w:t>
      </w:r>
      <w:proofErr w:type="gramStart"/>
      <w:r w:rsidR="005930CC" w:rsidRPr="00891202">
        <w:rPr>
          <w:rFonts w:ascii="Times New Roman" w:hAnsi="Times New Roman" w:cs="Times New Roman"/>
          <w:color w:val="000000" w:themeColor="text1"/>
          <w:sz w:val="24"/>
          <w:szCs w:val="24"/>
        </w:rPr>
        <w:t>врач</w:t>
      </w:r>
      <w:r>
        <w:rPr>
          <w:rFonts w:ascii="Times New Roman" w:hAnsi="Times New Roman" w:cs="Times New Roman"/>
          <w:color w:val="000000" w:themeColor="text1"/>
          <w:sz w:val="24"/>
          <w:szCs w:val="24"/>
        </w:rPr>
        <w:t xml:space="preserve"> </w:t>
      </w:r>
      <w:r w:rsidR="005930CC" w:rsidRPr="00891202">
        <w:rPr>
          <w:rFonts w:ascii="Times New Roman" w:hAnsi="Times New Roman" w:cs="Times New Roman"/>
          <w:color w:val="000000" w:themeColor="text1"/>
          <w:sz w:val="24"/>
          <w:szCs w:val="24"/>
        </w:rPr>
        <w:t xml:space="preserve"> ФБУЗ</w:t>
      </w:r>
      <w:proofErr w:type="gramEnd"/>
      <w:r w:rsidR="005930CC" w:rsidRPr="00891202">
        <w:rPr>
          <w:rFonts w:ascii="Times New Roman" w:hAnsi="Times New Roman" w:cs="Times New Roman"/>
          <w:color w:val="000000" w:themeColor="text1"/>
          <w:sz w:val="24"/>
          <w:szCs w:val="24"/>
        </w:rPr>
        <w:t xml:space="preserve"> «Центр гигиены и</w:t>
      </w:r>
    </w:p>
    <w:p w:rsidR="005930CC" w:rsidRPr="00891202" w:rsidRDefault="005930CC" w:rsidP="005930CC">
      <w:pPr>
        <w:pStyle w:val="a5"/>
        <w:rPr>
          <w:rFonts w:ascii="Times New Roman" w:hAnsi="Times New Roman" w:cs="Times New Roman"/>
          <w:color w:val="000000" w:themeColor="text1"/>
          <w:sz w:val="24"/>
          <w:szCs w:val="24"/>
        </w:rPr>
      </w:pPr>
      <w:r w:rsidRPr="00891202">
        <w:rPr>
          <w:rFonts w:ascii="Times New Roman" w:hAnsi="Times New Roman" w:cs="Times New Roman"/>
          <w:color w:val="000000" w:themeColor="text1"/>
          <w:sz w:val="24"/>
          <w:szCs w:val="24"/>
        </w:rPr>
        <w:t xml:space="preserve">эпидемиологии в Курской </w:t>
      </w:r>
      <w:proofErr w:type="gramStart"/>
      <w:r w:rsidRPr="00891202">
        <w:rPr>
          <w:rFonts w:ascii="Times New Roman" w:hAnsi="Times New Roman" w:cs="Times New Roman"/>
          <w:color w:val="000000" w:themeColor="text1"/>
          <w:sz w:val="24"/>
          <w:szCs w:val="24"/>
        </w:rPr>
        <w:t xml:space="preserve">области»   </w:t>
      </w:r>
      <w:proofErr w:type="gramEnd"/>
      <w:r w:rsidRPr="00891202">
        <w:rPr>
          <w:rFonts w:ascii="Times New Roman" w:hAnsi="Times New Roman" w:cs="Times New Roman"/>
          <w:color w:val="000000" w:themeColor="text1"/>
          <w:sz w:val="24"/>
          <w:szCs w:val="24"/>
        </w:rPr>
        <w:t xml:space="preserve">                                                                      </w:t>
      </w:r>
      <w:r w:rsidR="00A23334">
        <w:rPr>
          <w:rFonts w:ascii="Times New Roman" w:hAnsi="Times New Roman" w:cs="Times New Roman"/>
          <w:color w:val="000000" w:themeColor="text1"/>
          <w:sz w:val="24"/>
          <w:szCs w:val="24"/>
        </w:rPr>
        <w:t>М.Л. Ковальчук</w:t>
      </w: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C2FB5" w:rsidRPr="00891202" w:rsidRDefault="007C2FB5" w:rsidP="009B2398">
      <w:pPr>
        <w:pStyle w:val="a5"/>
        <w:jc w:val="right"/>
        <w:rPr>
          <w:rFonts w:ascii="Times New Roman" w:hAnsi="Times New Roman"/>
          <w:color w:val="000000" w:themeColor="text1"/>
          <w:sz w:val="24"/>
          <w:szCs w:val="24"/>
        </w:rPr>
      </w:pPr>
    </w:p>
    <w:p w:rsidR="007350F7" w:rsidRDefault="007350F7" w:rsidP="009B2398">
      <w:pPr>
        <w:pStyle w:val="a5"/>
        <w:jc w:val="right"/>
        <w:rPr>
          <w:rFonts w:ascii="Times New Roman" w:hAnsi="Times New Roman"/>
          <w:color w:val="000000" w:themeColor="text1"/>
          <w:sz w:val="24"/>
          <w:szCs w:val="24"/>
        </w:rPr>
      </w:pPr>
    </w:p>
    <w:p w:rsidR="00E45FC8" w:rsidRDefault="00E45FC8" w:rsidP="009B2398">
      <w:pPr>
        <w:pStyle w:val="a5"/>
        <w:jc w:val="right"/>
        <w:rPr>
          <w:rFonts w:ascii="Times New Roman" w:hAnsi="Times New Roman"/>
          <w:color w:val="000000" w:themeColor="text1"/>
          <w:sz w:val="24"/>
          <w:szCs w:val="24"/>
        </w:rPr>
      </w:pPr>
    </w:p>
    <w:p w:rsidR="00E45FC8" w:rsidRDefault="00E45FC8" w:rsidP="009B2398">
      <w:pPr>
        <w:pStyle w:val="a5"/>
        <w:jc w:val="right"/>
        <w:rPr>
          <w:rFonts w:ascii="Times New Roman" w:hAnsi="Times New Roman"/>
          <w:color w:val="000000" w:themeColor="text1"/>
          <w:sz w:val="24"/>
          <w:szCs w:val="24"/>
        </w:rPr>
      </w:pPr>
    </w:p>
    <w:p w:rsidR="00E45FC8" w:rsidRDefault="00E45FC8" w:rsidP="009B2398">
      <w:pPr>
        <w:pStyle w:val="a5"/>
        <w:jc w:val="right"/>
        <w:rPr>
          <w:rFonts w:ascii="Times New Roman" w:hAnsi="Times New Roman"/>
          <w:color w:val="000000" w:themeColor="text1"/>
          <w:sz w:val="24"/>
          <w:szCs w:val="24"/>
        </w:rPr>
      </w:pPr>
    </w:p>
    <w:p w:rsidR="005133C8" w:rsidRPr="00891202" w:rsidRDefault="005133C8" w:rsidP="009B2398">
      <w:pPr>
        <w:pStyle w:val="a5"/>
        <w:jc w:val="right"/>
        <w:rPr>
          <w:rFonts w:ascii="Times New Roman" w:hAnsi="Times New Roman"/>
          <w:color w:val="000000" w:themeColor="text1"/>
          <w:sz w:val="24"/>
          <w:szCs w:val="24"/>
        </w:rPr>
      </w:pPr>
    </w:p>
    <w:p w:rsidR="009B2398" w:rsidRPr="00891202" w:rsidRDefault="009B2398" w:rsidP="009B2398">
      <w:pPr>
        <w:pStyle w:val="a5"/>
        <w:jc w:val="right"/>
        <w:rPr>
          <w:rFonts w:ascii="Times New Roman" w:hAnsi="Times New Roman"/>
          <w:color w:val="000000" w:themeColor="text1"/>
          <w:sz w:val="24"/>
          <w:szCs w:val="24"/>
        </w:rPr>
      </w:pPr>
      <w:r w:rsidRPr="00891202">
        <w:rPr>
          <w:rFonts w:ascii="Times New Roman" w:hAnsi="Times New Roman"/>
          <w:color w:val="000000" w:themeColor="text1"/>
          <w:sz w:val="24"/>
          <w:szCs w:val="24"/>
        </w:rPr>
        <w:lastRenderedPageBreak/>
        <w:t>Приложение №1</w:t>
      </w:r>
    </w:p>
    <w:p w:rsidR="009B2398" w:rsidRPr="00891202" w:rsidRDefault="009B2398" w:rsidP="009B2398">
      <w:pPr>
        <w:pStyle w:val="a5"/>
        <w:jc w:val="right"/>
        <w:rPr>
          <w:rFonts w:ascii="Times New Roman" w:hAnsi="Times New Roman"/>
          <w:color w:val="000000" w:themeColor="text1"/>
          <w:sz w:val="24"/>
          <w:szCs w:val="24"/>
        </w:rPr>
      </w:pPr>
      <w:r w:rsidRPr="00891202">
        <w:rPr>
          <w:rFonts w:ascii="Times New Roman" w:hAnsi="Times New Roman"/>
          <w:color w:val="000000" w:themeColor="text1"/>
          <w:sz w:val="24"/>
          <w:szCs w:val="24"/>
        </w:rPr>
        <w:t xml:space="preserve">к </w:t>
      </w:r>
      <w:r w:rsidR="007C2FB5" w:rsidRPr="00891202">
        <w:rPr>
          <w:rFonts w:ascii="Times New Roman" w:hAnsi="Times New Roman"/>
          <w:color w:val="000000" w:themeColor="text1"/>
          <w:sz w:val="24"/>
          <w:szCs w:val="24"/>
        </w:rPr>
        <w:t>И</w:t>
      </w:r>
      <w:r w:rsidRPr="00891202">
        <w:rPr>
          <w:rFonts w:ascii="Times New Roman" w:hAnsi="Times New Roman"/>
          <w:color w:val="000000" w:themeColor="text1"/>
          <w:sz w:val="24"/>
          <w:szCs w:val="24"/>
        </w:rPr>
        <w:t>звещению о проведении</w:t>
      </w:r>
    </w:p>
    <w:p w:rsidR="009B2398" w:rsidRPr="00891202" w:rsidRDefault="009B2398" w:rsidP="009B2398">
      <w:pPr>
        <w:pStyle w:val="a5"/>
        <w:jc w:val="right"/>
        <w:rPr>
          <w:rFonts w:ascii="Times New Roman" w:hAnsi="Times New Roman"/>
          <w:color w:val="000000" w:themeColor="text1"/>
          <w:sz w:val="24"/>
          <w:szCs w:val="24"/>
        </w:rPr>
      </w:pPr>
      <w:r w:rsidRPr="00891202">
        <w:rPr>
          <w:rFonts w:ascii="Times New Roman" w:hAnsi="Times New Roman"/>
          <w:color w:val="000000" w:themeColor="text1"/>
          <w:sz w:val="24"/>
          <w:szCs w:val="24"/>
        </w:rPr>
        <w:t>запроса котировок</w:t>
      </w:r>
      <w:r w:rsidR="004F5815" w:rsidRPr="00891202">
        <w:rPr>
          <w:rFonts w:ascii="Times New Roman" w:hAnsi="Times New Roman"/>
          <w:color w:val="000000" w:themeColor="text1"/>
          <w:sz w:val="24"/>
          <w:szCs w:val="24"/>
        </w:rPr>
        <w:t xml:space="preserve"> в электронной форме</w:t>
      </w:r>
    </w:p>
    <w:p w:rsidR="009B2398" w:rsidRPr="00891202" w:rsidRDefault="009B2398" w:rsidP="00522FE9">
      <w:pPr>
        <w:pStyle w:val="a5"/>
        <w:ind w:left="567"/>
        <w:jc w:val="both"/>
        <w:rPr>
          <w:rFonts w:ascii="Times New Roman" w:hAnsi="Times New Roman"/>
          <w:color w:val="000000" w:themeColor="text1"/>
          <w:sz w:val="24"/>
          <w:szCs w:val="24"/>
        </w:rPr>
      </w:pPr>
    </w:p>
    <w:p w:rsidR="00522FE9" w:rsidRPr="00891202" w:rsidRDefault="00522FE9" w:rsidP="00FE3284">
      <w:pPr>
        <w:pStyle w:val="a5"/>
        <w:jc w:val="center"/>
        <w:rPr>
          <w:rFonts w:ascii="Times New Roman" w:eastAsia="Lucida Sans Unicode" w:hAnsi="Times New Roman" w:cs="Times New Roman"/>
          <w:b/>
          <w:color w:val="000000" w:themeColor="text1"/>
          <w:kern w:val="2"/>
          <w:sz w:val="24"/>
          <w:szCs w:val="24"/>
        </w:rPr>
      </w:pPr>
      <w:r w:rsidRPr="00891202">
        <w:rPr>
          <w:rFonts w:ascii="Times New Roman" w:eastAsia="Lucida Sans Unicode" w:hAnsi="Times New Roman" w:cs="Times New Roman"/>
          <w:b/>
          <w:color w:val="000000" w:themeColor="text1"/>
          <w:kern w:val="2"/>
          <w:sz w:val="24"/>
          <w:szCs w:val="24"/>
        </w:rPr>
        <w:t>Документация о проведении запроса котировок</w:t>
      </w:r>
      <w:r w:rsidR="004F5815" w:rsidRPr="00891202">
        <w:rPr>
          <w:rFonts w:ascii="Times New Roman" w:eastAsia="Lucida Sans Unicode" w:hAnsi="Times New Roman" w:cs="Times New Roman"/>
          <w:b/>
          <w:color w:val="000000" w:themeColor="text1"/>
          <w:kern w:val="2"/>
          <w:sz w:val="24"/>
          <w:szCs w:val="24"/>
        </w:rPr>
        <w:t xml:space="preserve"> в электронной форме</w:t>
      </w:r>
    </w:p>
    <w:p w:rsidR="00522FE9" w:rsidRPr="00891202" w:rsidRDefault="00522FE9" w:rsidP="00FE3284">
      <w:pPr>
        <w:pStyle w:val="a5"/>
        <w:jc w:val="center"/>
        <w:rPr>
          <w:rFonts w:ascii="Times New Roman" w:eastAsia="Lucida Sans Unicode" w:hAnsi="Times New Roman" w:cs="Times New Roman"/>
          <w:b/>
          <w:color w:val="000000" w:themeColor="text1"/>
          <w:kern w:val="2"/>
          <w:sz w:val="24"/>
          <w:szCs w:val="24"/>
        </w:rPr>
      </w:pPr>
    </w:p>
    <w:p w:rsidR="00E45FC8" w:rsidRPr="00734410" w:rsidRDefault="00522FE9" w:rsidP="00E45FC8">
      <w:pPr>
        <w:pStyle w:val="Style11"/>
        <w:widowControl/>
        <w:spacing w:line="240" w:lineRule="auto"/>
        <w:ind w:firstLine="539"/>
        <w:rPr>
          <w:rFonts w:ascii="Times New Roman" w:hAnsi="Times New Roman" w:cs="Times New Roman"/>
          <w:b/>
          <w:color w:val="000000" w:themeColor="text1"/>
        </w:rPr>
      </w:pPr>
      <w:r w:rsidRPr="00891202">
        <w:rPr>
          <w:rFonts w:ascii="Times New Roman" w:hAnsi="Times New Roman" w:cs="Times New Roman"/>
          <w:color w:val="000000" w:themeColor="text1"/>
        </w:rPr>
        <w:t xml:space="preserve">  </w:t>
      </w:r>
      <w:r w:rsidRPr="00A80015">
        <w:rPr>
          <w:rFonts w:ascii="Times New Roman" w:hAnsi="Times New Roman" w:cs="Times New Roman"/>
          <w:b/>
          <w:color w:val="000000" w:themeColor="text1"/>
        </w:rPr>
        <w:t>1.</w:t>
      </w:r>
      <w:r w:rsidRPr="00A80015">
        <w:rPr>
          <w:rFonts w:ascii="Times New Roman" w:hAnsi="Times New Roman" w:cs="Times New Roman"/>
          <w:color w:val="000000" w:themeColor="text1"/>
        </w:rPr>
        <w:t xml:space="preserve"> </w:t>
      </w:r>
      <w:r w:rsidR="00E45FC8" w:rsidRPr="00734410">
        <w:rPr>
          <w:rFonts w:ascii="Times New Roman" w:hAnsi="Times New Roman" w:cs="Times New Roman"/>
          <w:b/>
          <w:color w:val="000000" w:themeColor="text1"/>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E45FC8" w:rsidRPr="00E45FC8" w:rsidRDefault="00E45FC8" w:rsidP="00E45FC8">
      <w:pPr>
        <w:pStyle w:val="a5"/>
        <w:jc w:val="both"/>
        <w:rPr>
          <w:rFonts w:ascii="Times New Roman" w:hAnsi="Times New Roman" w:cs="Times New Roman"/>
          <w:sz w:val="24"/>
          <w:szCs w:val="24"/>
        </w:rPr>
      </w:pPr>
      <w:r w:rsidRPr="00E45FC8">
        <w:rPr>
          <w:rFonts w:ascii="Times New Roman" w:hAnsi="Times New Roman" w:cs="Times New Roman"/>
          <w:sz w:val="24"/>
          <w:szCs w:val="24"/>
        </w:rPr>
        <w:t xml:space="preserve">Оказание Услуг осуществляется в соответствии с условиями Технического задания </w:t>
      </w:r>
      <w:r w:rsidRPr="00E45FC8">
        <w:rPr>
          <w:rFonts w:ascii="Times New Roman" w:hAnsi="Times New Roman" w:cs="Times New Roman"/>
          <w:color w:val="000000" w:themeColor="text1"/>
          <w:sz w:val="24"/>
          <w:szCs w:val="24"/>
        </w:rPr>
        <w:t>(Приложение №</w:t>
      </w:r>
      <w:r w:rsidR="009906F8">
        <w:rPr>
          <w:rFonts w:ascii="Times New Roman" w:hAnsi="Times New Roman" w:cs="Times New Roman"/>
          <w:color w:val="000000" w:themeColor="text1"/>
          <w:sz w:val="24"/>
          <w:szCs w:val="24"/>
        </w:rPr>
        <w:t>2</w:t>
      </w:r>
      <w:r w:rsidRPr="00E45FC8">
        <w:rPr>
          <w:rFonts w:ascii="Times New Roman" w:hAnsi="Times New Roman" w:cs="Times New Roman"/>
          <w:color w:val="000000" w:themeColor="text1"/>
          <w:sz w:val="24"/>
          <w:szCs w:val="24"/>
        </w:rPr>
        <w:t xml:space="preserve"> к Документации), стандартными требованиями, предъявляемыми к данному виду услуг</w:t>
      </w:r>
      <w:r w:rsidRPr="00E45FC8">
        <w:rPr>
          <w:rFonts w:ascii="Times New Roman" w:hAnsi="Times New Roman" w:cs="Times New Roman"/>
          <w:sz w:val="24"/>
          <w:szCs w:val="24"/>
        </w:rPr>
        <w:t>. Услуги должны оказываться на базе современных  технологий, высокого качества, должны быть надежно защищенные от несанкционированного доступа.</w:t>
      </w:r>
    </w:p>
    <w:p w:rsidR="00E45FC8" w:rsidRPr="00E45FC8" w:rsidRDefault="00E45FC8" w:rsidP="00E45FC8">
      <w:pPr>
        <w:pStyle w:val="Style1"/>
        <w:widowControl/>
        <w:tabs>
          <w:tab w:val="left" w:pos="523"/>
        </w:tabs>
        <w:spacing w:line="274" w:lineRule="exact"/>
        <w:ind w:firstLine="539"/>
        <w:rPr>
          <w:rStyle w:val="FontStyle15"/>
          <w:color w:val="000000" w:themeColor="text1"/>
          <w:sz w:val="24"/>
          <w:szCs w:val="24"/>
        </w:rPr>
      </w:pPr>
      <w:r w:rsidRPr="00E45FC8">
        <w:rPr>
          <w:rStyle w:val="FontStyle15"/>
          <w:color w:val="000000" w:themeColor="text1"/>
          <w:sz w:val="24"/>
          <w:szCs w:val="24"/>
        </w:rPr>
        <w:t>Оформление результатов оказания услуг осуществляется в соответствии с действующими нормативными документами и Техническим заданием.</w:t>
      </w:r>
    </w:p>
    <w:p w:rsidR="00E45FC8" w:rsidRPr="00E45FC8" w:rsidRDefault="00E45FC8" w:rsidP="00E45FC8">
      <w:pPr>
        <w:pStyle w:val="a5"/>
        <w:ind w:firstLine="539"/>
        <w:jc w:val="both"/>
        <w:rPr>
          <w:rFonts w:ascii="Times New Roman" w:hAnsi="Times New Roman" w:cs="Times New Roman"/>
          <w:color w:val="000000" w:themeColor="text1"/>
          <w:sz w:val="24"/>
          <w:szCs w:val="24"/>
        </w:rPr>
      </w:pPr>
      <w:r w:rsidRPr="00E45FC8">
        <w:rPr>
          <w:rFonts w:ascii="Times New Roman" w:hAnsi="Times New Roman" w:cs="Times New Roman"/>
          <w:color w:val="000000" w:themeColor="text1"/>
          <w:sz w:val="24"/>
          <w:szCs w:val="24"/>
        </w:rPr>
        <w:t>Оказание услуг должно отвечать требованиям безопасности, в соответствии с требованиями действующего законодательства Российской Федерации, применимого для данного вида услуг.</w:t>
      </w:r>
    </w:p>
    <w:p w:rsidR="00E45FC8" w:rsidRPr="00E45FC8" w:rsidRDefault="00E45FC8" w:rsidP="00E45FC8">
      <w:pPr>
        <w:pStyle w:val="a5"/>
        <w:ind w:firstLine="539"/>
        <w:jc w:val="both"/>
        <w:rPr>
          <w:rFonts w:ascii="Times New Roman" w:hAnsi="Times New Roman" w:cs="Times New Roman"/>
          <w:color w:val="000000" w:themeColor="text1"/>
          <w:sz w:val="24"/>
          <w:szCs w:val="24"/>
        </w:rPr>
      </w:pPr>
      <w:r w:rsidRPr="00E45FC8">
        <w:rPr>
          <w:rFonts w:ascii="Times New Roman" w:hAnsi="Times New Roman" w:cs="Times New Roman"/>
          <w:color w:val="000000" w:themeColor="text1"/>
          <w:sz w:val="24"/>
          <w:szCs w:val="24"/>
        </w:rPr>
        <w:t>Исполнитель обязуется в случае некачественного оказания услуг устранять недостатки за свой счет.</w:t>
      </w:r>
    </w:p>
    <w:p w:rsidR="008D301E" w:rsidRPr="00A80015" w:rsidRDefault="008D301E" w:rsidP="008D301E">
      <w:pPr>
        <w:widowControl w:val="0"/>
        <w:shd w:val="clear" w:color="auto" w:fill="FFFFFF"/>
        <w:tabs>
          <w:tab w:val="left" w:pos="709"/>
        </w:tabs>
        <w:autoSpaceDE w:val="0"/>
        <w:autoSpaceDN w:val="0"/>
        <w:adjustRightInd w:val="0"/>
        <w:spacing w:after="0" w:line="240" w:lineRule="auto"/>
        <w:jc w:val="both"/>
        <w:rPr>
          <w:rFonts w:ascii="Times New Roman" w:hAnsi="Times New Roman"/>
          <w:color w:val="000000" w:themeColor="text1"/>
          <w:sz w:val="24"/>
          <w:szCs w:val="24"/>
        </w:rPr>
      </w:pPr>
      <w:r w:rsidRPr="005C1D95">
        <w:rPr>
          <w:rFonts w:ascii="Times New Roman" w:hAnsi="Times New Roman"/>
          <w:b/>
          <w:color w:val="000000" w:themeColor="text1"/>
          <w:sz w:val="24"/>
          <w:szCs w:val="24"/>
        </w:rPr>
        <w:t xml:space="preserve">2. </w:t>
      </w:r>
      <w:r w:rsidR="00522FE9" w:rsidRPr="005C1D95">
        <w:rPr>
          <w:rFonts w:ascii="Times New Roman" w:hAnsi="Times New Roman"/>
          <w:b/>
          <w:color w:val="000000" w:themeColor="text1"/>
          <w:sz w:val="24"/>
          <w:szCs w:val="24"/>
        </w:rPr>
        <w:t>Требования к содержанию, форме, оформлени</w:t>
      </w:r>
      <w:r w:rsidR="00522FE9" w:rsidRPr="00A80015">
        <w:rPr>
          <w:rFonts w:ascii="Times New Roman" w:hAnsi="Times New Roman"/>
          <w:b/>
          <w:color w:val="000000" w:themeColor="text1"/>
          <w:sz w:val="24"/>
          <w:szCs w:val="24"/>
        </w:rPr>
        <w:t>ю и составу котировочной заявки</w:t>
      </w:r>
      <w:r w:rsidR="00522FE9" w:rsidRPr="00A80015">
        <w:rPr>
          <w:rFonts w:ascii="Times New Roman" w:hAnsi="Times New Roman"/>
          <w:color w:val="000000" w:themeColor="text1"/>
          <w:sz w:val="24"/>
          <w:szCs w:val="24"/>
        </w:rPr>
        <w:t xml:space="preserve"> </w:t>
      </w:r>
      <w:r w:rsidRPr="00A80015">
        <w:rPr>
          <w:rFonts w:ascii="Times New Roman" w:hAnsi="Times New Roman"/>
          <w:color w:val="000000" w:themeColor="text1"/>
          <w:sz w:val="24"/>
          <w:szCs w:val="24"/>
        </w:rPr>
        <w:t>–</w:t>
      </w:r>
      <w:r w:rsidR="00522FE9" w:rsidRPr="00A80015">
        <w:rPr>
          <w:rFonts w:ascii="Times New Roman" w:hAnsi="Times New Roman"/>
          <w:color w:val="000000" w:themeColor="text1"/>
          <w:sz w:val="24"/>
          <w:szCs w:val="24"/>
        </w:rPr>
        <w:t xml:space="preserve"> </w:t>
      </w:r>
    </w:p>
    <w:p w:rsidR="008D301E" w:rsidRPr="00891202" w:rsidRDefault="008D301E" w:rsidP="00696EBC">
      <w:pPr>
        <w:pStyle w:val="a5"/>
        <w:jc w:val="both"/>
        <w:rPr>
          <w:rFonts w:ascii="Times New Roman" w:hAnsi="Times New Roman" w:cs="Times New Roman"/>
          <w:bCs/>
          <w:color w:val="000000" w:themeColor="text1"/>
          <w:sz w:val="24"/>
          <w:szCs w:val="24"/>
        </w:rPr>
      </w:pPr>
      <w:r w:rsidRPr="00A80015">
        <w:rPr>
          <w:rFonts w:ascii="Times New Roman" w:hAnsi="Times New Roman" w:cs="Times New Roman"/>
          <w:color w:val="000000" w:themeColor="text1"/>
          <w:sz w:val="24"/>
          <w:szCs w:val="24"/>
        </w:rPr>
        <w:t>Для участия в запросе котировок в электронной форме участник закупки, получивший аккредитацию на электронной площадке, подаёт заявку на участие в запросе котировок в электронной</w:t>
      </w:r>
      <w:r w:rsidRPr="00891202">
        <w:rPr>
          <w:rFonts w:ascii="Times New Roman" w:hAnsi="Times New Roman"/>
          <w:color w:val="000000" w:themeColor="text1"/>
          <w:sz w:val="24"/>
          <w:szCs w:val="24"/>
        </w:rPr>
        <w:t xml:space="preserve"> форме</w:t>
      </w:r>
      <w:r w:rsidRPr="00891202">
        <w:rPr>
          <w:rFonts w:ascii="Times New Roman" w:hAnsi="Times New Roman" w:cs="Times New Roman"/>
          <w:color w:val="000000" w:themeColor="text1"/>
          <w:sz w:val="24"/>
          <w:szCs w:val="24"/>
        </w:rPr>
        <w:t xml:space="preserve"> в соответствии с регламентом, установленным оператором электронной площадки.</w:t>
      </w:r>
      <w:r w:rsidR="00696EBC" w:rsidRPr="00891202">
        <w:rPr>
          <w:rFonts w:ascii="Times New Roman" w:hAnsi="Times New Roman"/>
          <w:color w:val="000000" w:themeColor="text1"/>
          <w:sz w:val="24"/>
          <w:szCs w:val="24"/>
        </w:rPr>
        <w:t xml:space="preserve"> </w:t>
      </w:r>
    </w:p>
    <w:p w:rsidR="00522FE9" w:rsidRPr="00891202" w:rsidRDefault="00522FE9" w:rsidP="008D301E">
      <w:pPr>
        <w:pStyle w:val="a5"/>
        <w:jc w:val="both"/>
        <w:rPr>
          <w:rFonts w:ascii="Times New Roman" w:hAnsi="Times New Roman" w:cs="Times New Roman"/>
          <w:color w:val="000000" w:themeColor="text1"/>
          <w:sz w:val="24"/>
          <w:szCs w:val="24"/>
        </w:rPr>
      </w:pPr>
      <w:r w:rsidRPr="00891202">
        <w:rPr>
          <w:rFonts w:ascii="Times New Roman" w:hAnsi="Times New Roman" w:cs="Times New Roman"/>
          <w:color w:val="000000" w:themeColor="text1"/>
          <w:sz w:val="24"/>
          <w:szCs w:val="24"/>
        </w:rPr>
        <w:t xml:space="preserve">Котировочная заявка </w:t>
      </w:r>
      <w:r w:rsidR="008D301E" w:rsidRPr="00891202">
        <w:rPr>
          <w:rFonts w:ascii="Times New Roman" w:hAnsi="Times New Roman" w:cs="Times New Roman"/>
          <w:color w:val="000000" w:themeColor="text1"/>
          <w:sz w:val="24"/>
          <w:szCs w:val="24"/>
        </w:rPr>
        <w:t>составляется</w:t>
      </w:r>
      <w:r w:rsidRPr="00891202">
        <w:rPr>
          <w:rFonts w:ascii="Times New Roman" w:hAnsi="Times New Roman" w:cs="Times New Roman"/>
          <w:color w:val="000000" w:themeColor="text1"/>
          <w:sz w:val="24"/>
          <w:szCs w:val="24"/>
        </w:rPr>
        <w:t xml:space="preserve"> по форме, приведенной в Приложении № 3 к настоящему Извещению</w:t>
      </w:r>
      <w:r w:rsidR="002B4904" w:rsidRPr="00891202">
        <w:rPr>
          <w:rFonts w:ascii="Times New Roman" w:hAnsi="Times New Roman" w:cs="Times New Roman"/>
          <w:color w:val="000000" w:themeColor="text1"/>
          <w:sz w:val="24"/>
          <w:szCs w:val="24"/>
        </w:rPr>
        <w:t>,</w:t>
      </w:r>
      <w:r w:rsidRPr="00891202">
        <w:rPr>
          <w:rFonts w:ascii="Times New Roman" w:hAnsi="Times New Roman" w:cs="Times New Roman"/>
          <w:color w:val="000000" w:themeColor="text1"/>
          <w:sz w:val="24"/>
          <w:szCs w:val="24"/>
        </w:rPr>
        <w:t xml:space="preserve"> и </w:t>
      </w:r>
      <w:r w:rsidR="008D301E" w:rsidRPr="00891202">
        <w:rPr>
          <w:rFonts w:ascii="Times New Roman" w:hAnsi="Times New Roman" w:cs="Times New Roman"/>
          <w:color w:val="000000" w:themeColor="text1"/>
          <w:sz w:val="24"/>
          <w:szCs w:val="24"/>
        </w:rPr>
        <w:t xml:space="preserve">должна </w:t>
      </w:r>
      <w:r w:rsidRPr="00891202">
        <w:rPr>
          <w:rFonts w:ascii="Times New Roman" w:hAnsi="Times New Roman" w:cs="Times New Roman"/>
          <w:color w:val="000000" w:themeColor="text1"/>
          <w:sz w:val="24"/>
          <w:szCs w:val="24"/>
        </w:rPr>
        <w:t>содержать следующие сведения и документы:</w:t>
      </w:r>
    </w:p>
    <w:p w:rsidR="00E0158A" w:rsidRPr="00891202" w:rsidRDefault="00E0158A" w:rsidP="008D301E">
      <w:pPr>
        <w:pStyle w:val="Style11"/>
        <w:widowControl/>
        <w:spacing w:line="240" w:lineRule="auto"/>
        <w:ind w:firstLine="0"/>
        <w:rPr>
          <w:rFonts w:ascii="Times New Roman" w:hAnsi="Times New Roman" w:cs="Times New Roman"/>
          <w:color w:val="000000" w:themeColor="text1"/>
        </w:rPr>
      </w:pPr>
      <w:r w:rsidRPr="00891202">
        <w:rPr>
          <w:rFonts w:ascii="Times New Roman" w:hAnsi="Times New Roman" w:cs="Times New Roman"/>
          <w:color w:val="000000" w:themeColor="text1"/>
        </w:rPr>
        <w:t>1)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информацию о контактном лице (ФИО, номер телефона), банковские реквизиты</w:t>
      </w:r>
      <w:r w:rsidR="00FE3284" w:rsidRPr="00891202">
        <w:rPr>
          <w:rFonts w:ascii="Times New Roman" w:hAnsi="Times New Roman" w:cs="Times New Roman"/>
          <w:color w:val="000000" w:themeColor="text1"/>
        </w:rPr>
        <w:t>,</w:t>
      </w:r>
      <w:r w:rsidRPr="00891202">
        <w:rPr>
          <w:rFonts w:ascii="Times New Roman" w:hAnsi="Times New Roman" w:cs="Times New Roman"/>
          <w:color w:val="000000" w:themeColor="text1"/>
        </w:rPr>
        <w:t xml:space="preserve"> ИНН, КПП, </w:t>
      </w:r>
      <w:r w:rsidR="00FE3284" w:rsidRPr="00891202">
        <w:rPr>
          <w:rFonts w:ascii="Times New Roman" w:hAnsi="Times New Roman" w:cs="Times New Roman"/>
          <w:color w:val="000000" w:themeColor="text1"/>
        </w:rPr>
        <w:t>ОГРН</w:t>
      </w:r>
      <w:r w:rsidR="00AA7E4E" w:rsidRPr="00891202">
        <w:rPr>
          <w:rFonts w:ascii="Times New Roman" w:hAnsi="Times New Roman" w:cs="Times New Roman"/>
          <w:color w:val="000000" w:themeColor="text1"/>
        </w:rPr>
        <w:t>, ОКПО, ОКТМО</w:t>
      </w:r>
      <w:r w:rsidRPr="00891202">
        <w:rPr>
          <w:rFonts w:ascii="Times New Roman" w:hAnsi="Times New Roman" w:cs="Times New Roman"/>
          <w:color w:val="000000" w:themeColor="text1"/>
        </w:rPr>
        <w:t>;</w:t>
      </w:r>
    </w:p>
    <w:p w:rsidR="00E0158A" w:rsidRPr="00891202" w:rsidRDefault="00E0158A" w:rsidP="00FE3284">
      <w:pPr>
        <w:pStyle w:val="Style11"/>
        <w:widowControl/>
        <w:spacing w:line="240" w:lineRule="auto"/>
        <w:ind w:firstLine="0"/>
        <w:rPr>
          <w:rFonts w:ascii="Times New Roman" w:hAnsi="Times New Roman" w:cs="Times New Roman"/>
          <w:color w:val="000000" w:themeColor="text1"/>
        </w:rPr>
      </w:pPr>
      <w:r w:rsidRPr="00891202">
        <w:rPr>
          <w:rFonts w:ascii="Times New Roman" w:hAnsi="Times New Roman" w:cs="Times New Roman"/>
          <w:color w:val="000000" w:themeColor="text1"/>
        </w:rPr>
        <w:t>2) сведения о подлежащих к поставке товарах, которые являются предметом договора, сведения о подлежащих выполнению работах, оказанию услуг, которые являются предметом договора, и иные сведения об условиях исполнения договора согласно требованиям к содержанию, форме, оформлению и составу котировочной заявки установленным в документации о проведении запроса котировок;</w:t>
      </w:r>
    </w:p>
    <w:p w:rsidR="00522FE9" w:rsidRPr="00891202" w:rsidRDefault="00E0158A" w:rsidP="00FE3284">
      <w:pPr>
        <w:pStyle w:val="Style11"/>
        <w:widowControl/>
        <w:spacing w:line="240" w:lineRule="auto"/>
        <w:ind w:firstLine="0"/>
        <w:rPr>
          <w:rFonts w:ascii="Times New Roman" w:hAnsi="Times New Roman" w:cs="Times New Roman"/>
          <w:b/>
          <w:color w:val="000000" w:themeColor="text1"/>
        </w:rPr>
      </w:pPr>
      <w:r w:rsidRPr="00891202">
        <w:rPr>
          <w:rFonts w:ascii="Times New Roman" w:hAnsi="Times New Roman" w:cs="Times New Roman"/>
          <w:color w:val="000000" w:themeColor="text1"/>
        </w:rPr>
        <w:t xml:space="preserve">3) копии документов, подтверждающих соответствие товара, работ, услуг требованиям, установленным в документации о проведении запроса котировок </w:t>
      </w:r>
      <w:r w:rsidR="00522FE9" w:rsidRPr="00891202">
        <w:rPr>
          <w:rFonts w:ascii="Times New Roman" w:hAnsi="Times New Roman" w:cs="Times New Roman"/>
          <w:color w:val="000000" w:themeColor="text1"/>
        </w:rPr>
        <w:t xml:space="preserve">- </w:t>
      </w:r>
      <w:r w:rsidR="00522FE9" w:rsidRPr="00891202">
        <w:rPr>
          <w:rFonts w:ascii="Times New Roman" w:hAnsi="Times New Roman" w:cs="Times New Roman"/>
          <w:b/>
          <w:color w:val="000000" w:themeColor="text1"/>
        </w:rPr>
        <w:t xml:space="preserve">предоставляются одновременно с товаром; </w:t>
      </w:r>
    </w:p>
    <w:p w:rsidR="00522FE9" w:rsidRPr="00891202" w:rsidRDefault="00E0158A" w:rsidP="00FE3284">
      <w:pPr>
        <w:pStyle w:val="Style11"/>
        <w:widowControl/>
        <w:tabs>
          <w:tab w:val="left" w:pos="142"/>
        </w:tabs>
        <w:spacing w:line="240" w:lineRule="auto"/>
        <w:ind w:firstLine="0"/>
        <w:rPr>
          <w:rFonts w:ascii="Times New Roman" w:hAnsi="Times New Roman" w:cs="Times New Roman"/>
          <w:color w:val="000000" w:themeColor="text1"/>
        </w:rPr>
      </w:pPr>
      <w:r w:rsidRPr="00891202">
        <w:rPr>
          <w:rFonts w:ascii="Times New Roman" w:hAnsi="Times New Roman" w:cs="Times New Roman"/>
          <w:color w:val="000000" w:themeColor="text1"/>
        </w:rPr>
        <w:t>4) документы или копии документов, подтверждающих соответствие участника процедуры закупки требованиям, установленным в документации</w:t>
      </w:r>
      <w:r w:rsidR="00B501B5" w:rsidRPr="00891202">
        <w:rPr>
          <w:rFonts w:ascii="Times New Roman" w:hAnsi="Times New Roman" w:cs="Times New Roman"/>
          <w:color w:val="000000" w:themeColor="text1"/>
        </w:rPr>
        <w:t xml:space="preserve"> о проведении запроса котировок </w:t>
      </w:r>
      <w:r w:rsidR="00522FE9" w:rsidRPr="00891202">
        <w:rPr>
          <w:rFonts w:ascii="Times New Roman" w:hAnsi="Times New Roman" w:cs="Times New Roman"/>
          <w:color w:val="000000" w:themeColor="text1"/>
        </w:rPr>
        <w:t xml:space="preserve">- </w:t>
      </w:r>
      <w:r w:rsidR="00522FE9" w:rsidRPr="00891202">
        <w:rPr>
          <w:rFonts w:ascii="Times New Roman" w:hAnsi="Times New Roman" w:cs="Times New Roman"/>
          <w:b/>
          <w:color w:val="000000" w:themeColor="text1"/>
        </w:rPr>
        <w:t>не требуются</w:t>
      </w:r>
      <w:r w:rsidR="00522FE9" w:rsidRPr="00891202">
        <w:rPr>
          <w:rFonts w:ascii="Times New Roman" w:hAnsi="Times New Roman" w:cs="Times New Roman"/>
          <w:color w:val="000000" w:themeColor="text1"/>
        </w:rPr>
        <w:t xml:space="preserve">; </w:t>
      </w:r>
    </w:p>
    <w:p w:rsidR="00E0158A" w:rsidRPr="00891202" w:rsidRDefault="00E0158A" w:rsidP="00FE3284">
      <w:pPr>
        <w:pStyle w:val="Style11"/>
        <w:widowControl/>
        <w:spacing w:line="240" w:lineRule="auto"/>
        <w:ind w:firstLine="0"/>
        <w:rPr>
          <w:rFonts w:ascii="Times New Roman" w:hAnsi="Times New Roman" w:cs="Times New Roman"/>
          <w:color w:val="000000" w:themeColor="text1"/>
        </w:rPr>
      </w:pPr>
      <w:r w:rsidRPr="00891202">
        <w:rPr>
          <w:rFonts w:ascii="Times New Roman" w:hAnsi="Times New Roman" w:cs="Times New Roman"/>
          <w:color w:val="000000" w:themeColor="text1"/>
        </w:rPr>
        <w:t>5) цена товара, работы, услуги с указанием сведений о включенных или не включенных в нее расходах (расходы на перевозку, страхование, уплату таможенных пошлин, налогов, сборов и другие обязательные платежи), предусмотренных документацией о проведении запроса котировок;</w:t>
      </w:r>
    </w:p>
    <w:p w:rsidR="00522FE9" w:rsidRPr="00891202" w:rsidRDefault="00E0158A" w:rsidP="008D301E">
      <w:pPr>
        <w:autoSpaceDE w:val="0"/>
        <w:autoSpaceDN w:val="0"/>
        <w:adjustRightInd w:val="0"/>
        <w:spacing w:after="0" w:line="240" w:lineRule="auto"/>
        <w:jc w:val="both"/>
        <w:rPr>
          <w:rFonts w:ascii="Times New Roman" w:hAnsi="Times New Roman"/>
          <w:color w:val="000000" w:themeColor="text1"/>
          <w:sz w:val="24"/>
          <w:szCs w:val="24"/>
        </w:rPr>
      </w:pPr>
      <w:r w:rsidRPr="00891202">
        <w:rPr>
          <w:rFonts w:ascii="Times New Roman" w:hAnsi="Times New Roman"/>
          <w:color w:val="000000" w:themeColor="text1"/>
          <w:sz w:val="24"/>
          <w:szCs w:val="24"/>
        </w:rPr>
        <w:lastRenderedPageBreak/>
        <w:t>6) документы, подтверждающие внесение денежных средств в качестве обеспечения котировочной заявки в случае, если в документации о проведении запроса котировок содержится указание на требование обеспечения такой заявки (платежное поручение, подтверждающее перечисление денежных средств в качестве обеспечения котировочной заявки с отметкой банка, или заверенная банком копия этого платежного поручения)</w:t>
      </w:r>
      <w:r w:rsidR="00FE3284" w:rsidRPr="00891202">
        <w:rPr>
          <w:rFonts w:ascii="Times New Roman" w:hAnsi="Times New Roman"/>
          <w:color w:val="000000" w:themeColor="text1"/>
          <w:sz w:val="24"/>
          <w:szCs w:val="24"/>
        </w:rPr>
        <w:t xml:space="preserve"> –</w:t>
      </w:r>
      <w:r w:rsidR="00522FE9" w:rsidRPr="00891202">
        <w:rPr>
          <w:rFonts w:ascii="Times New Roman" w:hAnsi="Times New Roman"/>
          <w:b/>
          <w:color w:val="000000" w:themeColor="text1"/>
          <w:sz w:val="24"/>
          <w:szCs w:val="24"/>
        </w:rPr>
        <w:t xml:space="preserve"> не требуются</w:t>
      </w:r>
      <w:r w:rsidR="00522FE9" w:rsidRPr="00891202">
        <w:rPr>
          <w:rFonts w:ascii="Times New Roman" w:hAnsi="Times New Roman"/>
          <w:color w:val="000000" w:themeColor="text1"/>
          <w:sz w:val="24"/>
          <w:szCs w:val="24"/>
        </w:rPr>
        <w:t>;</w:t>
      </w:r>
    </w:p>
    <w:p w:rsidR="008D301E" w:rsidRPr="00891202" w:rsidRDefault="00E0158A" w:rsidP="008D301E">
      <w:pPr>
        <w:pStyle w:val="Style11"/>
        <w:widowControl/>
        <w:spacing w:line="240" w:lineRule="auto"/>
        <w:ind w:firstLine="0"/>
        <w:rPr>
          <w:rFonts w:ascii="Times New Roman" w:hAnsi="Times New Roman" w:cs="Times New Roman"/>
          <w:color w:val="000000" w:themeColor="text1"/>
        </w:rPr>
      </w:pPr>
      <w:r w:rsidRPr="00891202">
        <w:rPr>
          <w:rFonts w:ascii="Times New Roman" w:hAnsi="Times New Roman" w:cs="Times New Roman"/>
          <w:color w:val="000000" w:themeColor="text1"/>
        </w:rPr>
        <w:t xml:space="preserve">Любой участник процедуры закупки вправе подать только одну котировочную заявку. </w:t>
      </w:r>
    </w:p>
    <w:p w:rsidR="008D301E" w:rsidRPr="00891202" w:rsidRDefault="008D301E" w:rsidP="008D301E">
      <w:pPr>
        <w:autoSpaceDE w:val="0"/>
        <w:autoSpaceDN w:val="0"/>
        <w:adjustRightInd w:val="0"/>
        <w:spacing w:after="0" w:line="240" w:lineRule="auto"/>
        <w:jc w:val="both"/>
        <w:rPr>
          <w:rFonts w:ascii="Times New Roman" w:hAnsi="Times New Roman"/>
          <w:bCs/>
          <w:color w:val="000000" w:themeColor="text1"/>
          <w:sz w:val="24"/>
          <w:szCs w:val="24"/>
        </w:rPr>
      </w:pPr>
      <w:r w:rsidRPr="00891202">
        <w:rPr>
          <w:rFonts w:ascii="Times New Roman" w:hAnsi="Times New Roman"/>
          <w:bCs/>
          <w:color w:val="000000" w:themeColor="text1"/>
          <w:sz w:val="24"/>
          <w:szCs w:val="24"/>
        </w:rPr>
        <w:t>Участник процедуры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696EBC" w:rsidRPr="00891202" w:rsidRDefault="00696EBC" w:rsidP="008D301E">
      <w:pPr>
        <w:autoSpaceDE w:val="0"/>
        <w:autoSpaceDN w:val="0"/>
        <w:adjustRightInd w:val="0"/>
        <w:spacing w:after="0" w:line="240" w:lineRule="auto"/>
        <w:jc w:val="both"/>
        <w:rPr>
          <w:rFonts w:ascii="Times New Roman" w:hAnsi="Times New Roman"/>
          <w:bCs/>
          <w:color w:val="000000" w:themeColor="text1"/>
          <w:sz w:val="24"/>
          <w:szCs w:val="24"/>
        </w:rPr>
      </w:pPr>
      <w:r w:rsidRPr="00891202">
        <w:rPr>
          <w:rFonts w:ascii="Times New Roman" w:hAnsi="Times New Roman"/>
          <w:bCs/>
          <w:color w:val="000000" w:themeColor="text1"/>
          <w:sz w:val="24"/>
          <w:szCs w:val="24"/>
        </w:rPr>
        <w:t>Электронные документы участника процедуры закупки в электронной форме должны быть подписаны усиленной квалифицированной электронной подписью лица, имеющего право действовать от имени соответственно участника процедуры закупки в электронной форме.</w:t>
      </w:r>
    </w:p>
    <w:p w:rsidR="00696EBC" w:rsidRPr="00891202" w:rsidRDefault="00696EBC" w:rsidP="00696EBC">
      <w:pPr>
        <w:spacing w:after="0" w:line="240" w:lineRule="auto"/>
        <w:ind w:left="34"/>
        <w:jc w:val="both"/>
        <w:rPr>
          <w:rFonts w:ascii="Times New Roman" w:hAnsi="Times New Roman"/>
          <w:color w:val="000000" w:themeColor="text1"/>
          <w:sz w:val="24"/>
          <w:szCs w:val="24"/>
        </w:rPr>
      </w:pPr>
      <w:r w:rsidRPr="00891202">
        <w:rPr>
          <w:rFonts w:ascii="Times New Roman" w:hAnsi="Times New Roman"/>
          <w:color w:val="000000" w:themeColor="text1"/>
          <w:sz w:val="24"/>
          <w:szCs w:val="24"/>
        </w:rPr>
        <w:t>В случае если от имени участника процедуры закупки действует лицо, уполномоченное руководителем участника процедуры закупки, заявка на участие в запросе котировок в электронной форме должна содержать документ (приказ, доверенность или иной документ), подтверждающий полномочия такого лица, заверенный печатью участника процедуры закупки и подписанный руководителем участника процедуры закупки или уполномоченным этим руководителем лицом. В случае если указанный документ подписан лицом, уполномоченным  руководителем участника процедуры закупки, заявка на участие в запросе котировок в электронной форме должна содержать также документ, подтверждающий полномочия такого лица.</w:t>
      </w:r>
    </w:p>
    <w:p w:rsidR="00696EBC" w:rsidRPr="00891202" w:rsidRDefault="00696EBC" w:rsidP="00696EBC">
      <w:pPr>
        <w:spacing w:after="0" w:line="240" w:lineRule="auto"/>
        <w:ind w:left="34"/>
        <w:jc w:val="both"/>
        <w:rPr>
          <w:rFonts w:ascii="Times New Roman" w:hAnsi="Times New Roman"/>
          <w:color w:val="000000" w:themeColor="text1"/>
          <w:sz w:val="24"/>
          <w:szCs w:val="24"/>
        </w:rPr>
      </w:pPr>
      <w:r w:rsidRPr="00891202">
        <w:rPr>
          <w:rFonts w:ascii="Times New Roman" w:hAnsi="Times New Roman"/>
          <w:color w:val="000000" w:themeColor="text1"/>
          <w:sz w:val="24"/>
          <w:szCs w:val="24"/>
        </w:rPr>
        <w:t>Все приложения, лицензии, сертификаты, доверенности и</w:t>
      </w:r>
      <w:r w:rsidR="00676926" w:rsidRPr="00891202">
        <w:rPr>
          <w:rFonts w:ascii="Times New Roman" w:hAnsi="Times New Roman"/>
          <w:color w:val="000000" w:themeColor="text1"/>
          <w:sz w:val="24"/>
          <w:szCs w:val="24"/>
        </w:rPr>
        <w:t xml:space="preserve">/или </w:t>
      </w:r>
      <w:r w:rsidRPr="00891202">
        <w:rPr>
          <w:rFonts w:ascii="Times New Roman" w:hAnsi="Times New Roman"/>
          <w:color w:val="000000" w:themeColor="text1"/>
          <w:sz w:val="24"/>
          <w:szCs w:val="24"/>
        </w:rPr>
        <w:t xml:space="preserve"> иные документы, прилагаемые к составу котировочной заявки, вставляются в файл заявки в виде отсканированных копий.</w:t>
      </w:r>
    </w:p>
    <w:p w:rsidR="00696EBC" w:rsidRPr="00891202" w:rsidRDefault="00696EBC" w:rsidP="00696EBC">
      <w:pPr>
        <w:autoSpaceDE w:val="0"/>
        <w:autoSpaceDN w:val="0"/>
        <w:adjustRightInd w:val="0"/>
        <w:spacing w:after="0" w:line="240" w:lineRule="auto"/>
        <w:ind w:left="34"/>
        <w:jc w:val="both"/>
        <w:rPr>
          <w:rFonts w:ascii="Times New Roman" w:hAnsi="Times New Roman"/>
          <w:color w:val="000000" w:themeColor="text1"/>
          <w:sz w:val="24"/>
          <w:szCs w:val="24"/>
        </w:rPr>
      </w:pPr>
      <w:r w:rsidRPr="00891202">
        <w:rPr>
          <w:rFonts w:ascii="Times New Roman" w:hAnsi="Times New Roman"/>
          <w:bCs/>
          <w:color w:val="000000" w:themeColor="text1"/>
          <w:sz w:val="24"/>
          <w:szCs w:val="24"/>
        </w:rPr>
        <w:t>Котировочная з</w:t>
      </w:r>
      <w:r w:rsidRPr="00891202">
        <w:rPr>
          <w:rFonts w:ascii="Times New Roman" w:hAnsi="Times New Roman"/>
          <w:color w:val="000000" w:themeColor="text1"/>
          <w:sz w:val="24"/>
          <w:szCs w:val="24"/>
        </w:rPr>
        <w:t>аявка на участие в запросе котировок в электронной форме, документы, относящиеся к заявке, должны быть составлены на русском языке.</w:t>
      </w:r>
    </w:p>
    <w:p w:rsidR="009E48FF" w:rsidRPr="00D02FE1" w:rsidRDefault="00522FE9" w:rsidP="009E48FF">
      <w:pPr>
        <w:pStyle w:val="Style11"/>
        <w:widowControl/>
        <w:spacing w:line="240" w:lineRule="auto"/>
        <w:ind w:firstLine="0"/>
        <w:rPr>
          <w:rFonts w:ascii="Times New Roman" w:hAnsi="Times New Roman" w:cs="Times New Roman"/>
        </w:rPr>
      </w:pPr>
      <w:r w:rsidRPr="00891202">
        <w:rPr>
          <w:rFonts w:ascii="Times New Roman" w:hAnsi="Times New Roman"/>
          <w:b/>
          <w:color w:val="000000" w:themeColor="text1"/>
        </w:rPr>
        <w:t xml:space="preserve">3. Требования к описанию участниками процедуры закупки </w:t>
      </w:r>
      <w:r w:rsidR="00E45FC8">
        <w:rPr>
          <w:rFonts w:ascii="Times New Roman" w:hAnsi="Times New Roman"/>
          <w:b/>
          <w:color w:val="000000" w:themeColor="text1"/>
        </w:rPr>
        <w:t>выполняемой работы, оказываемой услуги</w:t>
      </w:r>
      <w:r w:rsidRPr="00891202">
        <w:rPr>
          <w:rFonts w:ascii="Times New Roman" w:hAnsi="Times New Roman"/>
          <w:b/>
          <w:color w:val="000000" w:themeColor="text1"/>
        </w:rPr>
        <w:t xml:space="preserve">, который является предметом закупки, </w:t>
      </w:r>
      <w:r w:rsidR="009E48FF">
        <w:rPr>
          <w:rFonts w:ascii="Times New Roman" w:hAnsi="Times New Roman"/>
          <w:b/>
          <w:color w:val="000000" w:themeColor="text1"/>
        </w:rPr>
        <w:t>их</w:t>
      </w:r>
      <w:r w:rsidRPr="00891202">
        <w:rPr>
          <w:rFonts w:ascii="Times New Roman" w:hAnsi="Times New Roman"/>
          <w:b/>
          <w:color w:val="000000" w:themeColor="text1"/>
        </w:rPr>
        <w:t xml:space="preserve"> количественны</w:t>
      </w:r>
      <w:r w:rsidR="009E48FF">
        <w:rPr>
          <w:rFonts w:ascii="Times New Roman" w:hAnsi="Times New Roman"/>
          <w:b/>
          <w:color w:val="000000" w:themeColor="text1"/>
        </w:rPr>
        <w:t>е</w:t>
      </w:r>
      <w:r w:rsidR="00696EBC" w:rsidRPr="00891202">
        <w:rPr>
          <w:rFonts w:ascii="Times New Roman" w:hAnsi="Times New Roman"/>
          <w:b/>
          <w:color w:val="000000" w:themeColor="text1"/>
        </w:rPr>
        <w:t xml:space="preserve"> и качественны</w:t>
      </w:r>
      <w:r w:rsidR="009E48FF">
        <w:rPr>
          <w:rFonts w:ascii="Times New Roman" w:hAnsi="Times New Roman"/>
          <w:b/>
          <w:color w:val="000000" w:themeColor="text1"/>
        </w:rPr>
        <w:t>е</w:t>
      </w:r>
      <w:r w:rsidR="00696EBC" w:rsidRPr="00891202">
        <w:rPr>
          <w:rFonts w:ascii="Times New Roman" w:hAnsi="Times New Roman"/>
          <w:b/>
          <w:color w:val="000000" w:themeColor="text1"/>
        </w:rPr>
        <w:t xml:space="preserve"> характеристик</w:t>
      </w:r>
      <w:r w:rsidR="009E48FF">
        <w:rPr>
          <w:rFonts w:ascii="Times New Roman" w:hAnsi="Times New Roman"/>
          <w:b/>
          <w:color w:val="000000" w:themeColor="text1"/>
        </w:rPr>
        <w:t>и</w:t>
      </w:r>
      <w:r w:rsidR="00696EBC" w:rsidRPr="00891202">
        <w:rPr>
          <w:rFonts w:ascii="Times New Roman" w:hAnsi="Times New Roman"/>
          <w:b/>
          <w:color w:val="000000" w:themeColor="text1"/>
        </w:rPr>
        <w:t xml:space="preserve"> </w:t>
      </w:r>
      <w:r w:rsidRPr="00891202">
        <w:rPr>
          <w:rFonts w:ascii="Times New Roman" w:hAnsi="Times New Roman"/>
          <w:color w:val="000000" w:themeColor="text1"/>
        </w:rPr>
        <w:t xml:space="preserve">– </w:t>
      </w:r>
      <w:r w:rsidR="009E48FF">
        <w:rPr>
          <w:rFonts w:ascii="Times New Roman" w:hAnsi="Times New Roman" w:cs="Times New Roman"/>
        </w:rPr>
        <w:t>У</w:t>
      </w:r>
      <w:r w:rsidR="009E48FF" w:rsidRPr="00D02FE1">
        <w:rPr>
          <w:rFonts w:ascii="Times New Roman" w:hAnsi="Times New Roman" w:cs="Times New Roman"/>
        </w:rPr>
        <w:t>частник выражает письменное согласие на выполнение работ, оказание услуг на условиях, установленных в документации о проведении запроса котировок</w:t>
      </w:r>
      <w:r w:rsidR="009E48FF">
        <w:rPr>
          <w:rFonts w:ascii="Times New Roman" w:hAnsi="Times New Roman" w:cs="Times New Roman"/>
        </w:rPr>
        <w:t>. У</w:t>
      </w:r>
      <w:r w:rsidR="009E48FF" w:rsidRPr="00B223A2">
        <w:rPr>
          <w:rFonts w:ascii="Times New Roman" w:hAnsi="Times New Roman" w:cs="Times New Roman"/>
        </w:rPr>
        <w:t xml:space="preserve">частник указывает </w:t>
      </w:r>
      <w:r w:rsidR="009E48FF">
        <w:rPr>
          <w:rFonts w:ascii="Times New Roman" w:hAnsi="Times New Roman" w:cs="Times New Roman"/>
        </w:rPr>
        <w:t>описание услуги и ее</w:t>
      </w:r>
      <w:r w:rsidR="009E48FF" w:rsidRPr="00B223A2">
        <w:rPr>
          <w:rFonts w:ascii="Times New Roman" w:hAnsi="Times New Roman" w:cs="Times New Roman"/>
        </w:rPr>
        <w:t xml:space="preserve"> характеристики в табличной части котировочной заявки.</w:t>
      </w:r>
    </w:p>
    <w:p w:rsidR="00522FE9" w:rsidRPr="00891202" w:rsidRDefault="00522FE9" w:rsidP="009E48FF">
      <w:pPr>
        <w:pStyle w:val="Style11"/>
        <w:widowControl/>
        <w:spacing w:line="240" w:lineRule="auto"/>
        <w:ind w:firstLine="0"/>
        <w:rPr>
          <w:rFonts w:ascii="Times New Roman" w:hAnsi="Times New Roman" w:cs="Times New Roman"/>
          <w:color w:val="000000" w:themeColor="text1"/>
          <w:u w:val="single"/>
        </w:rPr>
      </w:pPr>
      <w:r w:rsidRPr="00891202">
        <w:rPr>
          <w:rFonts w:ascii="Times New Roman" w:hAnsi="Times New Roman" w:cs="Times New Roman"/>
          <w:b/>
          <w:color w:val="000000" w:themeColor="text1"/>
        </w:rPr>
        <w:t>4</w:t>
      </w:r>
      <w:r w:rsidRPr="00891202">
        <w:rPr>
          <w:rFonts w:ascii="Times New Roman" w:hAnsi="Times New Roman" w:cs="Times New Roman"/>
          <w:color w:val="000000" w:themeColor="text1"/>
        </w:rPr>
        <w:t xml:space="preserve">. </w:t>
      </w:r>
      <w:r w:rsidRPr="00891202">
        <w:rPr>
          <w:rFonts w:ascii="Times New Roman" w:hAnsi="Times New Roman" w:cs="Times New Roman"/>
          <w:b/>
          <w:color w:val="000000" w:themeColor="text1"/>
        </w:rPr>
        <w:t xml:space="preserve">Место, условия и сроки </w:t>
      </w:r>
      <w:r w:rsidR="009E48FF">
        <w:rPr>
          <w:rFonts w:ascii="Times New Roman" w:hAnsi="Times New Roman" w:cs="Times New Roman"/>
          <w:b/>
          <w:color w:val="000000" w:themeColor="text1"/>
        </w:rPr>
        <w:t xml:space="preserve">оказания услуг </w:t>
      </w:r>
      <w:r w:rsidR="00756C8D" w:rsidRPr="00891202">
        <w:rPr>
          <w:rFonts w:ascii="Times New Roman" w:hAnsi="Times New Roman" w:cs="Times New Roman"/>
          <w:b/>
          <w:color w:val="000000" w:themeColor="text1"/>
        </w:rPr>
        <w:t xml:space="preserve"> -</w:t>
      </w:r>
      <w:r w:rsidRPr="00891202">
        <w:rPr>
          <w:rFonts w:ascii="Times New Roman" w:hAnsi="Times New Roman" w:cs="Times New Roman"/>
          <w:color w:val="000000" w:themeColor="text1"/>
        </w:rPr>
        <w:t xml:space="preserve"> </w:t>
      </w:r>
      <w:r w:rsidR="009E48FF">
        <w:rPr>
          <w:rFonts w:ascii="Times New Roman" w:hAnsi="Times New Roman" w:cs="Times New Roman"/>
          <w:color w:val="000000" w:themeColor="text1"/>
        </w:rPr>
        <w:t>оказание услуг по месту нахождения исполнителя.</w:t>
      </w:r>
      <w:r w:rsidRPr="00891202">
        <w:rPr>
          <w:rFonts w:ascii="Times New Roman" w:hAnsi="Times New Roman" w:cs="Times New Roman"/>
          <w:color w:val="000000" w:themeColor="text1"/>
        </w:rPr>
        <w:t xml:space="preserve"> </w:t>
      </w:r>
    </w:p>
    <w:p w:rsidR="00522FE9" w:rsidRPr="00891202" w:rsidRDefault="006F09BF" w:rsidP="00FE3284">
      <w:pPr>
        <w:pStyle w:val="Style11"/>
        <w:widowControl/>
        <w:spacing w:line="240" w:lineRule="auto"/>
        <w:ind w:firstLine="0"/>
        <w:rPr>
          <w:rFonts w:ascii="Times New Roman" w:hAnsi="Times New Roman" w:cs="Times New Roman"/>
          <w:color w:val="000000" w:themeColor="text1"/>
        </w:rPr>
      </w:pPr>
      <w:r w:rsidRPr="00891202">
        <w:rPr>
          <w:rFonts w:ascii="Times New Roman" w:hAnsi="Times New Roman" w:cs="Times New Roman"/>
          <w:color w:val="000000" w:themeColor="text1"/>
        </w:rPr>
        <w:t xml:space="preserve">Срок </w:t>
      </w:r>
      <w:r w:rsidR="009E48FF">
        <w:rPr>
          <w:rFonts w:ascii="Times New Roman" w:hAnsi="Times New Roman" w:cs="Times New Roman"/>
          <w:color w:val="000000" w:themeColor="text1"/>
        </w:rPr>
        <w:t xml:space="preserve">оказания </w:t>
      </w:r>
      <w:proofErr w:type="gramStart"/>
      <w:r w:rsidR="009E48FF">
        <w:rPr>
          <w:rFonts w:ascii="Times New Roman" w:hAnsi="Times New Roman" w:cs="Times New Roman"/>
          <w:color w:val="000000" w:themeColor="text1"/>
        </w:rPr>
        <w:t xml:space="preserve">услуг </w:t>
      </w:r>
      <w:r w:rsidR="00756C8D" w:rsidRPr="00891202">
        <w:rPr>
          <w:rFonts w:ascii="Times New Roman" w:hAnsi="Times New Roman" w:cs="Times New Roman"/>
          <w:color w:val="000000" w:themeColor="text1"/>
        </w:rPr>
        <w:t xml:space="preserve"> –</w:t>
      </w:r>
      <w:proofErr w:type="gramEnd"/>
      <w:r w:rsidR="00522FE9" w:rsidRPr="00891202">
        <w:rPr>
          <w:rFonts w:ascii="Times New Roman" w:hAnsi="Times New Roman" w:cs="Times New Roman"/>
          <w:color w:val="000000" w:themeColor="text1"/>
        </w:rPr>
        <w:t xml:space="preserve"> </w:t>
      </w:r>
      <w:r w:rsidR="009E48FF">
        <w:rPr>
          <w:rFonts w:ascii="Times New Roman" w:hAnsi="Times New Roman" w:cs="Times New Roman"/>
          <w:color w:val="000000" w:themeColor="text1"/>
        </w:rPr>
        <w:t>с даты заключения договора до 31 декабря 2019 года.</w:t>
      </w:r>
    </w:p>
    <w:p w:rsidR="00B06F35" w:rsidRDefault="00522FE9" w:rsidP="00FE3284">
      <w:pPr>
        <w:pStyle w:val="a5"/>
        <w:jc w:val="both"/>
        <w:rPr>
          <w:rFonts w:ascii="Times New Roman" w:hAnsi="Times New Roman" w:cs="Times New Roman"/>
          <w:color w:val="000000" w:themeColor="text1"/>
          <w:sz w:val="24"/>
          <w:szCs w:val="24"/>
        </w:rPr>
      </w:pPr>
      <w:r w:rsidRPr="00891202">
        <w:rPr>
          <w:rFonts w:ascii="Times New Roman" w:hAnsi="Times New Roman" w:cs="Times New Roman"/>
          <w:b/>
          <w:color w:val="000000" w:themeColor="text1"/>
          <w:sz w:val="24"/>
          <w:szCs w:val="24"/>
        </w:rPr>
        <w:t>5.</w:t>
      </w:r>
      <w:r w:rsidRPr="00891202">
        <w:rPr>
          <w:rFonts w:ascii="Times New Roman" w:hAnsi="Times New Roman" w:cs="Times New Roman"/>
          <w:color w:val="000000" w:themeColor="text1"/>
          <w:sz w:val="24"/>
          <w:szCs w:val="24"/>
        </w:rPr>
        <w:t xml:space="preserve"> </w:t>
      </w:r>
      <w:r w:rsidRPr="00891202">
        <w:rPr>
          <w:rFonts w:ascii="Times New Roman" w:hAnsi="Times New Roman" w:cs="Times New Roman"/>
          <w:b/>
          <w:color w:val="000000" w:themeColor="text1"/>
          <w:sz w:val="24"/>
          <w:szCs w:val="24"/>
        </w:rPr>
        <w:t>Сведения о начальной (максимальной) цене договора</w:t>
      </w:r>
      <w:r w:rsidRPr="00891202">
        <w:rPr>
          <w:rFonts w:ascii="Times New Roman" w:hAnsi="Times New Roman" w:cs="Times New Roman"/>
          <w:color w:val="000000" w:themeColor="text1"/>
          <w:sz w:val="24"/>
          <w:szCs w:val="24"/>
        </w:rPr>
        <w:t xml:space="preserve"> </w:t>
      </w:r>
      <w:r w:rsidR="007C2FB5" w:rsidRPr="00891202">
        <w:rPr>
          <w:rFonts w:ascii="Times New Roman" w:hAnsi="Times New Roman" w:cs="Times New Roman"/>
          <w:color w:val="000000" w:themeColor="text1"/>
          <w:sz w:val="24"/>
          <w:szCs w:val="24"/>
        </w:rPr>
        <w:t>–</w:t>
      </w:r>
      <w:r w:rsidRPr="00891202">
        <w:rPr>
          <w:rFonts w:ascii="Times New Roman" w:hAnsi="Times New Roman" w:cs="Times New Roman"/>
          <w:color w:val="000000" w:themeColor="text1"/>
          <w:sz w:val="24"/>
          <w:szCs w:val="24"/>
        </w:rPr>
        <w:t xml:space="preserve"> </w:t>
      </w:r>
      <w:r w:rsidR="009E48FF">
        <w:rPr>
          <w:rFonts w:ascii="Times New Roman" w:hAnsi="Times New Roman" w:cs="Times New Roman"/>
          <w:color w:val="000000" w:themeColor="text1"/>
          <w:sz w:val="24"/>
          <w:szCs w:val="24"/>
        </w:rPr>
        <w:t>81500</w:t>
      </w:r>
      <w:r w:rsidR="00B06F35" w:rsidRPr="00FD6EFE">
        <w:rPr>
          <w:rFonts w:ascii="Times New Roman" w:hAnsi="Times New Roman" w:cs="Times New Roman"/>
          <w:color w:val="000000" w:themeColor="text1"/>
          <w:sz w:val="24"/>
          <w:szCs w:val="24"/>
        </w:rPr>
        <w:t xml:space="preserve"> (</w:t>
      </w:r>
      <w:r w:rsidR="009E48FF">
        <w:rPr>
          <w:rFonts w:ascii="Times New Roman" w:hAnsi="Times New Roman" w:cs="Times New Roman"/>
          <w:color w:val="000000" w:themeColor="text1"/>
          <w:sz w:val="24"/>
          <w:szCs w:val="24"/>
        </w:rPr>
        <w:t xml:space="preserve">восемьдесят одна тысяча </w:t>
      </w:r>
      <w:proofErr w:type="gramStart"/>
      <w:r w:rsidR="009E48FF">
        <w:rPr>
          <w:rFonts w:ascii="Times New Roman" w:hAnsi="Times New Roman" w:cs="Times New Roman"/>
          <w:color w:val="000000" w:themeColor="text1"/>
          <w:sz w:val="24"/>
          <w:szCs w:val="24"/>
        </w:rPr>
        <w:t xml:space="preserve">пятьсот </w:t>
      </w:r>
      <w:r w:rsidR="00B06F35" w:rsidRPr="00891202">
        <w:rPr>
          <w:rFonts w:ascii="Times New Roman" w:hAnsi="Times New Roman" w:cs="Times New Roman"/>
          <w:color w:val="000000" w:themeColor="text1"/>
          <w:sz w:val="24"/>
          <w:szCs w:val="24"/>
        </w:rPr>
        <w:t>)</w:t>
      </w:r>
      <w:proofErr w:type="gramEnd"/>
      <w:r w:rsidR="00B06F35" w:rsidRPr="00891202">
        <w:rPr>
          <w:rFonts w:ascii="Times New Roman" w:hAnsi="Times New Roman" w:cs="Times New Roman"/>
          <w:color w:val="000000" w:themeColor="text1"/>
          <w:sz w:val="24"/>
          <w:szCs w:val="24"/>
        </w:rPr>
        <w:t xml:space="preserve"> рубл</w:t>
      </w:r>
      <w:r w:rsidR="00B06F35">
        <w:rPr>
          <w:rFonts w:ascii="Times New Roman" w:hAnsi="Times New Roman" w:cs="Times New Roman"/>
          <w:color w:val="000000" w:themeColor="text1"/>
          <w:sz w:val="24"/>
          <w:szCs w:val="24"/>
        </w:rPr>
        <w:t>ей</w:t>
      </w:r>
      <w:r w:rsidR="00B06F35" w:rsidRPr="00891202">
        <w:rPr>
          <w:rFonts w:ascii="Times New Roman" w:hAnsi="Times New Roman" w:cs="Times New Roman"/>
          <w:color w:val="000000" w:themeColor="text1"/>
          <w:sz w:val="24"/>
          <w:szCs w:val="24"/>
        </w:rPr>
        <w:t xml:space="preserve"> </w:t>
      </w:r>
      <w:r w:rsidR="00B06F35">
        <w:rPr>
          <w:rFonts w:ascii="Times New Roman" w:hAnsi="Times New Roman" w:cs="Times New Roman"/>
          <w:color w:val="000000" w:themeColor="text1"/>
          <w:sz w:val="24"/>
          <w:szCs w:val="24"/>
        </w:rPr>
        <w:t>00</w:t>
      </w:r>
      <w:r w:rsidR="00B06F35" w:rsidRPr="00891202">
        <w:rPr>
          <w:rFonts w:ascii="Times New Roman" w:hAnsi="Times New Roman" w:cs="Times New Roman"/>
          <w:color w:val="000000" w:themeColor="text1"/>
          <w:sz w:val="24"/>
          <w:szCs w:val="24"/>
        </w:rPr>
        <w:t xml:space="preserve"> копеек.</w:t>
      </w:r>
    </w:p>
    <w:p w:rsidR="009E48FF" w:rsidRPr="009E48FF" w:rsidRDefault="00522FE9" w:rsidP="009E48FF">
      <w:pPr>
        <w:pStyle w:val="a5"/>
        <w:jc w:val="both"/>
        <w:rPr>
          <w:rFonts w:ascii="Times New Roman" w:hAnsi="Times New Roman" w:cs="Times New Roman"/>
          <w:color w:val="000000" w:themeColor="text1"/>
          <w:sz w:val="24"/>
          <w:szCs w:val="24"/>
        </w:rPr>
      </w:pPr>
      <w:r w:rsidRPr="00891202">
        <w:rPr>
          <w:rFonts w:ascii="Times New Roman" w:hAnsi="Times New Roman" w:cs="Times New Roman"/>
          <w:b/>
          <w:color w:val="000000" w:themeColor="text1"/>
          <w:sz w:val="24"/>
          <w:szCs w:val="24"/>
        </w:rPr>
        <w:t>6.</w:t>
      </w:r>
      <w:r w:rsidRPr="00891202">
        <w:rPr>
          <w:rFonts w:ascii="Times New Roman" w:hAnsi="Times New Roman" w:cs="Times New Roman"/>
          <w:color w:val="000000" w:themeColor="text1"/>
          <w:sz w:val="24"/>
          <w:szCs w:val="24"/>
        </w:rPr>
        <w:t xml:space="preserve"> </w:t>
      </w:r>
      <w:r w:rsidRPr="00891202">
        <w:rPr>
          <w:rFonts w:ascii="Times New Roman" w:hAnsi="Times New Roman" w:cs="Times New Roman"/>
          <w:b/>
          <w:color w:val="000000" w:themeColor="text1"/>
          <w:sz w:val="24"/>
          <w:szCs w:val="24"/>
        </w:rPr>
        <w:t xml:space="preserve">Форма, сроки и порядок оплаты </w:t>
      </w:r>
      <w:proofErr w:type="gramStart"/>
      <w:r w:rsidR="009E48FF">
        <w:rPr>
          <w:rFonts w:ascii="Times New Roman" w:hAnsi="Times New Roman" w:cs="Times New Roman"/>
          <w:b/>
          <w:color w:val="000000" w:themeColor="text1"/>
          <w:sz w:val="24"/>
          <w:szCs w:val="24"/>
        </w:rPr>
        <w:t>услуг</w:t>
      </w:r>
      <w:r w:rsidR="00756C8D" w:rsidRPr="00891202">
        <w:rPr>
          <w:rFonts w:ascii="Times New Roman" w:hAnsi="Times New Roman" w:cs="Times New Roman"/>
          <w:b/>
          <w:color w:val="000000" w:themeColor="text1"/>
          <w:sz w:val="24"/>
          <w:szCs w:val="24"/>
        </w:rPr>
        <w:t xml:space="preserve"> </w:t>
      </w:r>
      <w:r w:rsidR="009E48FF" w:rsidRPr="00734410">
        <w:rPr>
          <w:b/>
          <w:color w:val="000000" w:themeColor="text1"/>
          <w:spacing w:val="1"/>
        </w:rPr>
        <w:t>:</w:t>
      </w:r>
      <w:proofErr w:type="gramEnd"/>
      <w:r w:rsidR="009E48FF" w:rsidRPr="00734410">
        <w:rPr>
          <w:color w:val="000000" w:themeColor="text1"/>
        </w:rPr>
        <w:t xml:space="preserve"> </w:t>
      </w:r>
      <w:r w:rsidR="009E48FF" w:rsidRPr="009E48FF">
        <w:rPr>
          <w:rFonts w:ascii="Times New Roman" w:hAnsi="Times New Roman" w:cs="Times New Roman"/>
          <w:color w:val="000000" w:themeColor="text1"/>
          <w:sz w:val="24"/>
          <w:szCs w:val="24"/>
        </w:rPr>
        <w:t>Оплата производится по факту выполнения работ, оказания услуг, в течение 30 (тридцати) дней после подписания обеими сторонами акта сдачи-приемки оказанных услуг и осуществляется при условии представления всех сопроводительных документов, подписанных обеими Сторонами, путем перечисления денежных средств, на расчетный счет Исполнителя. Авансовые платежи не предусмотрены;</w:t>
      </w:r>
    </w:p>
    <w:p w:rsidR="009E48FF" w:rsidRPr="009E48FF" w:rsidRDefault="00522FE9" w:rsidP="009E48FF">
      <w:pPr>
        <w:pStyle w:val="a5"/>
        <w:ind w:firstLine="567"/>
        <w:jc w:val="both"/>
        <w:rPr>
          <w:rFonts w:ascii="Times New Roman" w:hAnsi="Times New Roman" w:cs="Times New Roman"/>
          <w:color w:val="000000" w:themeColor="text1"/>
          <w:sz w:val="24"/>
          <w:szCs w:val="24"/>
        </w:rPr>
      </w:pPr>
      <w:r w:rsidRPr="00891202">
        <w:rPr>
          <w:rFonts w:ascii="Times New Roman" w:hAnsi="Times New Roman" w:cs="Times New Roman"/>
          <w:b/>
          <w:color w:val="000000" w:themeColor="text1"/>
          <w:sz w:val="24"/>
          <w:szCs w:val="24"/>
        </w:rPr>
        <w:t>7.</w:t>
      </w:r>
      <w:r w:rsidRPr="00891202">
        <w:rPr>
          <w:rFonts w:ascii="Times New Roman" w:hAnsi="Times New Roman" w:cs="Times New Roman"/>
          <w:color w:val="000000" w:themeColor="text1"/>
          <w:sz w:val="24"/>
          <w:szCs w:val="24"/>
        </w:rPr>
        <w:t xml:space="preserve"> </w:t>
      </w:r>
      <w:r w:rsidRPr="00891202">
        <w:rPr>
          <w:rFonts w:ascii="Times New Roman" w:hAnsi="Times New Roman" w:cs="Times New Roman"/>
          <w:b/>
          <w:color w:val="000000" w:themeColor="text1"/>
          <w:sz w:val="24"/>
          <w:szCs w:val="24"/>
        </w:rPr>
        <w:t>Порядок формирования цены договора (с учетом или без учета расходов на страхование, уплату таможенных пошлин, налогов и других обязательных платежей)</w:t>
      </w:r>
      <w:r w:rsidR="00756C8D" w:rsidRPr="00891202">
        <w:rPr>
          <w:rFonts w:ascii="Times New Roman" w:hAnsi="Times New Roman" w:cs="Times New Roman"/>
          <w:b/>
          <w:color w:val="000000" w:themeColor="text1"/>
          <w:sz w:val="24"/>
          <w:szCs w:val="24"/>
        </w:rPr>
        <w:t xml:space="preserve"> </w:t>
      </w:r>
      <w:proofErr w:type="gramStart"/>
      <w:r w:rsidR="00756C8D" w:rsidRPr="00891202">
        <w:rPr>
          <w:rFonts w:ascii="Times New Roman" w:hAnsi="Times New Roman" w:cs="Times New Roman"/>
          <w:b/>
          <w:color w:val="000000" w:themeColor="text1"/>
          <w:sz w:val="24"/>
          <w:szCs w:val="24"/>
        </w:rPr>
        <w:t>-</w:t>
      </w:r>
      <w:r w:rsidRPr="00891202">
        <w:rPr>
          <w:rFonts w:ascii="Times New Roman" w:hAnsi="Times New Roman" w:cs="Times New Roman"/>
          <w:b/>
          <w:color w:val="000000" w:themeColor="text1"/>
          <w:sz w:val="24"/>
          <w:szCs w:val="24"/>
        </w:rPr>
        <w:t xml:space="preserve"> </w:t>
      </w:r>
      <w:r w:rsidR="009E48FF" w:rsidRPr="00734410">
        <w:rPr>
          <w:b/>
          <w:color w:val="000000" w:themeColor="text1"/>
        </w:rPr>
        <w:t>:</w:t>
      </w:r>
      <w:proofErr w:type="gramEnd"/>
      <w:r w:rsidR="009E48FF" w:rsidRPr="00734410">
        <w:rPr>
          <w:b/>
          <w:color w:val="000000" w:themeColor="text1"/>
        </w:rPr>
        <w:t xml:space="preserve"> </w:t>
      </w:r>
      <w:r w:rsidR="009E48FF" w:rsidRPr="009E48FF">
        <w:rPr>
          <w:rFonts w:ascii="Times New Roman" w:hAnsi="Times New Roman" w:cs="Times New Roman"/>
          <w:color w:val="000000" w:themeColor="text1"/>
          <w:sz w:val="24"/>
          <w:szCs w:val="24"/>
        </w:rPr>
        <w:t xml:space="preserve">Цена договора формируется </w:t>
      </w:r>
      <w:r w:rsidR="009E48FF" w:rsidRPr="009E48FF">
        <w:rPr>
          <w:rFonts w:ascii="Times New Roman" w:hAnsi="Times New Roman" w:cs="Times New Roman"/>
          <w:bCs/>
          <w:color w:val="000000" w:themeColor="text1"/>
          <w:sz w:val="24"/>
          <w:szCs w:val="24"/>
        </w:rPr>
        <w:t>с учетом расходов на страхование, уплату таможенных пошлин, налогов и других обязательных платежей и включает в себя все издержки Поставщика, связанные с исполнением обязательств по договору.</w:t>
      </w:r>
    </w:p>
    <w:p w:rsidR="002149E3" w:rsidRPr="00891202" w:rsidRDefault="00522FE9" w:rsidP="002149E3">
      <w:pPr>
        <w:pStyle w:val="a5"/>
        <w:jc w:val="both"/>
        <w:rPr>
          <w:rFonts w:ascii="Times New Roman" w:hAnsi="Times New Roman" w:cs="Times New Roman"/>
          <w:bCs/>
          <w:color w:val="000000" w:themeColor="text1"/>
          <w:sz w:val="24"/>
          <w:szCs w:val="24"/>
        </w:rPr>
      </w:pPr>
      <w:r w:rsidRPr="00891202">
        <w:rPr>
          <w:rFonts w:ascii="Times New Roman" w:hAnsi="Times New Roman"/>
          <w:b/>
          <w:color w:val="000000" w:themeColor="text1"/>
          <w:sz w:val="24"/>
          <w:szCs w:val="24"/>
        </w:rPr>
        <w:t>8.  Порядок, место, дата начала и дата</w:t>
      </w:r>
      <w:r w:rsidR="00127050" w:rsidRPr="00891202">
        <w:rPr>
          <w:rFonts w:ascii="Times New Roman" w:hAnsi="Times New Roman"/>
          <w:b/>
          <w:color w:val="000000" w:themeColor="text1"/>
          <w:sz w:val="24"/>
          <w:szCs w:val="24"/>
        </w:rPr>
        <w:t xml:space="preserve"> и время</w:t>
      </w:r>
      <w:r w:rsidRPr="00891202">
        <w:rPr>
          <w:rFonts w:ascii="Times New Roman" w:hAnsi="Times New Roman"/>
          <w:b/>
          <w:color w:val="000000" w:themeColor="text1"/>
          <w:sz w:val="24"/>
          <w:szCs w:val="24"/>
        </w:rPr>
        <w:t xml:space="preserve"> окончания срока подачи котировочных заявок</w:t>
      </w:r>
      <w:r w:rsidRPr="00891202">
        <w:rPr>
          <w:rFonts w:ascii="Times New Roman" w:hAnsi="Times New Roman"/>
          <w:color w:val="000000" w:themeColor="text1"/>
          <w:sz w:val="24"/>
          <w:szCs w:val="24"/>
        </w:rPr>
        <w:t xml:space="preserve"> </w:t>
      </w:r>
      <w:r w:rsidR="004715A9" w:rsidRPr="00891202">
        <w:rPr>
          <w:rFonts w:ascii="Times New Roman" w:hAnsi="Times New Roman"/>
          <w:color w:val="000000" w:themeColor="text1"/>
          <w:sz w:val="24"/>
          <w:szCs w:val="24"/>
        </w:rPr>
        <w:t>–</w:t>
      </w:r>
      <w:r w:rsidRPr="00891202">
        <w:rPr>
          <w:rFonts w:ascii="Times New Roman" w:hAnsi="Times New Roman"/>
          <w:color w:val="000000" w:themeColor="text1"/>
          <w:sz w:val="24"/>
          <w:szCs w:val="24"/>
        </w:rPr>
        <w:t xml:space="preserve"> </w:t>
      </w:r>
      <w:r w:rsidR="002149E3" w:rsidRPr="00891202">
        <w:rPr>
          <w:rFonts w:ascii="Times New Roman" w:hAnsi="Times New Roman" w:cs="Times New Roman"/>
          <w:color w:val="000000" w:themeColor="text1"/>
          <w:sz w:val="24"/>
          <w:szCs w:val="24"/>
        </w:rPr>
        <w:t xml:space="preserve">Подача котировочных заявок на участие в запросе котировок в электронной форме </w:t>
      </w:r>
      <w:r w:rsidR="002149E3" w:rsidRPr="00891202">
        <w:rPr>
          <w:rFonts w:ascii="Times New Roman" w:hAnsi="Times New Roman" w:cs="Times New Roman"/>
          <w:bCs/>
          <w:color w:val="000000" w:themeColor="text1"/>
          <w:sz w:val="24"/>
          <w:szCs w:val="24"/>
        </w:rPr>
        <w:t xml:space="preserve">обеспечивается оператором электронной площадки на электронной площадке. Участнику процедуры закупки в электронной форме для участия в закупке необходимо получить аккредитацию на электронной площадке в порядке, установленном оператором электронной площадки. Электронные документы участника процедуры закупки в электронной форме должны </w:t>
      </w:r>
      <w:r w:rsidR="002149E3" w:rsidRPr="00891202">
        <w:rPr>
          <w:rFonts w:ascii="Times New Roman" w:hAnsi="Times New Roman" w:cs="Times New Roman"/>
          <w:bCs/>
          <w:color w:val="000000" w:themeColor="text1"/>
          <w:sz w:val="24"/>
          <w:szCs w:val="24"/>
        </w:rPr>
        <w:lastRenderedPageBreak/>
        <w:t>быть подписаны усиленной квалифицированной электронной подписью лица, имеющего право действовать от имени соответственно участника процедуры закупки в электронной форме.</w:t>
      </w:r>
    </w:p>
    <w:p w:rsidR="004715A9" w:rsidRPr="00891202" w:rsidRDefault="004715A9" w:rsidP="004715A9">
      <w:pPr>
        <w:pStyle w:val="Style11"/>
        <w:widowControl/>
        <w:spacing w:line="240" w:lineRule="auto"/>
        <w:ind w:firstLine="0"/>
        <w:rPr>
          <w:rFonts w:ascii="Times New Roman" w:hAnsi="Times New Roman" w:cs="Times New Roman"/>
          <w:color w:val="000000" w:themeColor="text1"/>
        </w:rPr>
      </w:pPr>
      <w:r w:rsidRPr="00891202">
        <w:rPr>
          <w:rFonts w:ascii="Times New Roman" w:hAnsi="Times New Roman" w:cs="Times New Roman"/>
          <w:color w:val="000000" w:themeColor="text1"/>
        </w:rPr>
        <w:t>В случае если после дня окончания срока подачи котировочных заявок подана только одна котировочная заявка, Заказчик продлевает срок подачи котировочных заявок не менее чем на три дня и в течение одного рабочего дня после дня окончания срока подачи котировочных заявок размещает в единой информационной системе извещение о продлении срока подачи заявок и вносит соответствующие изменения в извещение о запросе котировок</w:t>
      </w:r>
      <w:r w:rsidR="002149E3" w:rsidRPr="00891202">
        <w:rPr>
          <w:rFonts w:ascii="Times New Roman" w:hAnsi="Times New Roman" w:cs="Times New Roman"/>
          <w:color w:val="000000" w:themeColor="text1"/>
        </w:rPr>
        <w:t xml:space="preserve"> в электронной форме</w:t>
      </w:r>
      <w:r w:rsidRPr="00891202">
        <w:rPr>
          <w:rFonts w:ascii="Times New Roman" w:hAnsi="Times New Roman" w:cs="Times New Roman"/>
          <w:color w:val="000000" w:themeColor="text1"/>
        </w:rPr>
        <w:t>, документацию о проведении запроса котировок</w:t>
      </w:r>
      <w:r w:rsidR="002149E3" w:rsidRPr="00891202">
        <w:rPr>
          <w:rFonts w:ascii="Times New Roman" w:hAnsi="Times New Roman" w:cs="Times New Roman"/>
          <w:color w:val="000000" w:themeColor="text1"/>
        </w:rPr>
        <w:t xml:space="preserve"> в электронной форме</w:t>
      </w:r>
      <w:r w:rsidRPr="00891202">
        <w:rPr>
          <w:rFonts w:ascii="Times New Roman" w:hAnsi="Times New Roman" w:cs="Times New Roman"/>
          <w:color w:val="000000" w:themeColor="text1"/>
        </w:rPr>
        <w:t>. При этом заявка, поданная в срок, указанный в извещении о запросе котировок</w:t>
      </w:r>
      <w:r w:rsidR="002149E3" w:rsidRPr="00891202">
        <w:rPr>
          <w:rFonts w:ascii="Times New Roman" w:hAnsi="Times New Roman" w:cs="Times New Roman"/>
          <w:color w:val="000000" w:themeColor="text1"/>
        </w:rPr>
        <w:t xml:space="preserve"> в электронной форме</w:t>
      </w:r>
      <w:r w:rsidRPr="00891202">
        <w:rPr>
          <w:rFonts w:ascii="Times New Roman" w:hAnsi="Times New Roman" w:cs="Times New Roman"/>
          <w:color w:val="000000" w:themeColor="text1"/>
        </w:rPr>
        <w:t>, рассматривается одновременно с заявками, поданными в срок, указанный в извещении о продлении срока подачи котировочных заявок. В случае если после дня окончания срока подачи котировочных заявок, указанного в извещении о продлении срока подачи котировочных заявок, не подана дополнительно ни одна котировочная заявка, а единственная поданная котировочная заявка соответствует требованиям, установленным извещением о запросе котировок</w:t>
      </w:r>
      <w:r w:rsidR="002149E3" w:rsidRPr="00891202">
        <w:rPr>
          <w:rFonts w:ascii="Times New Roman" w:hAnsi="Times New Roman" w:cs="Times New Roman"/>
          <w:color w:val="000000" w:themeColor="text1"/>
        </w:rPr>
        <w:t xml:space="preserve"> в электронной форме</w:t>
      </w:r>
      <w:r w:rsidRPr="00891202">
        <w:rPr>
          <w:rFonts w:ascii="Times New Roman" w:hAnsi="Times New Roman" w:cs="Times New Roman"/>
          <w:color w:val="000000" w:themeColor="text1"/>
        </w:rPr>
        <w:t xml:space="preserve">, документацией о проведении запроса котировок </w:t>
      </w:r>
      <w:r w:rsidR="002149E3" w:rsidRPr="00891202">
        <w:rPr>
          <w:rFonts w:ascii="Times New Roman" w:hAnsi="Times New Roman" w:cs="Times New Roman"/>
          <w:color w:val="000000" w:themeColor="text1"/>
        </w:rPr>
        <w:t xml:space="preserve">в электронной форме </w:t>
      </w:r>
      <w:r w:rsidRPr="00891202">
        <w:rPr>
          <w:rFonts w:ascii="Times New Roman" w:hAnsi="Times New Roman" w:cs="Times New Roman"/>
          <w:color w:val="000000" w:themeColor="text1"/>
        </w:rPr>
        <w:t>и содержит предложение о цене договора, не превышающее начальную (максимальную) цену, указанную в извещении о запросе котировок</w:t>
      </w:r>
      <w:r w:rsidR="002149E3" w:rsidRPr="00891202">
        <w:rPr>
          <w:rFonts w:ascii="Times New Roman" w:hAnsi="Times New Roman" w:cs="Times New Roman"/>
          <w:color w:val="000000" w:themeColor="text1"/>
        </w:rPr>
        <w:t xml:space="preserve"> в электронной форме</w:t>
      </w:r>
      <w:r w:rsidRPr="00891202">
        <w:rPr>
          <w:rFonts w:ascii="Times New Roman" w:hAnsi="Times New Roman" w:cs="Times New Roman"/>
          <w:color w:val="000000" w:themeColor="text1"/>
        </w:rPr>
        <w:t>, Заказчик вправе заключить договор с участником процедуры закупки, подавшим такую котировочную заявку, на условиях, предусмотренных извещением о запросе котировок</w:t>
      </w:r>
      <w:r w:rsidR="002149E3" w:rsidRPr="00891202">
        <w:rPr>
          <w:rFonts w:ascii="Times New Roman" w:hAnsi="Times New Roman" w:cs="Times New Roman"/>
          <w:color w:val="000000" w:themeColor="text1"/>
        </w:rPr>
        <w:t xml:space="preserve"> в электронной форме</w:t>
      </w:r>
      <w:r w:rsidRPr="00891202">
        <w:rPr>
          <w:rFonts w:ascii="Times New Roman" w:hAnsi="Times New Roman" w:cs="Times New Roman"/>
          <w:color w:val="000000" w:themeColor="text1"/>
        </w:rPr>
        <w:t>, документацией о проведении запроса котировок</w:t>
      </w:r>
      <w:r w:rsidR="002149E3" w:rsidRPr="00891202">
        <w:rPr>
          <w:rFonts w:ascii="Times New Roman" w:hAnsi="Times New Roman" w:cs="Times New Roman"/>
          <w:color w:val="000000" w:themeColor="text1"/>
        </w:rPr>
        <w:t xml:space="preserve"> в электронной форме</w:t>
      </w:r>
      <w:r w:rsidRPr="00891202">
        <w:rPr>
          <w:rFonts w:ascii="Times New Roman" w:hAnsi="Times New Roman" w:cs="Times New Roman"/>
          <w:color w:val="000000" w:themeColor="text1"/>
        </w:rPr>
        <w:t xml:space="preserve"> и по цене, предложенной указанным участником процедуры закупки в котировочной заявке. Также Заказчик вправе провести с таким участником переговоры по снижению цены, представленной в котировочной заявке, и заключить договор по цене, согласованной в процессе проведения преддоговорных переговоров.</w:t>
      </w:r>
    </w:p>
    <w:p w:rsidR="002149E3" w:rsidRPr="00891202" w:rsidRDefault="002149E3" w:rsidP="002149E3">
      <w:pPr>
        <w:pStyle w:val="a5"/>
        <w:jc w:val="both"/>
        <w:rPr>
          <w:rFonts w:ascii="Times New Roman" w:hAnsi="Times New Roman" w:cs="Times New Roman"/>
          <w:bCs/>
          <w:color w:val="000000" w:themeColor="text1"/>
          <w:sz w:val="24"/>
          <w:szCs w:val="24"/>
        </w:rPr>
      </w:pPr>
      <w:r w:rsidRPr="00891202">
        <w:rPr>
          <w:rFonts w:ascii="Times New Roman" w:hAnsi="Times New Roman" w:cs="Times New Roman"/>
          <w:b/>
          <w:bCs/>
          <w:color w:val="000000" w:themeColor="text1"/>
          <w:sz w:val="24"/>
          <w:szCs w:val="24"/>
        </w:rPr>
        <w:t xml:space="preserve">Место </w:t>
      </w:r>
      <w:r w:rsidRPr="00891202">
        <w:rPr>
          <w:rFonts w:ascii="Times New Roman" w:hAnsi="Times New Roman" w:cs="Times New Roman"/>
          <w:b/>
          <w:color w:val="000000" w:themeColor="text1"/>
          <w:sz w:val="24"/>
          <w:szCs w:val="24"/>
        </w:rPr>
        <w:t>подачи котировочных заявок в электронной форме -</w:t>
      </w:r>
      <w:r w:rsidRPr="00891202">
        <w:rPr>
          <w:rFonts w:ascii="Times New Roman" w:hAnsi="Times New Roman" w:cs="Times New Roman"/>
          <w:bCs/>
          <w:color w:val="000000" w:themeColor="text1"/>
          <w:sz w:val="24"/>
          <w:szCs w:val="24"/>
        </w:rPr>
        <w:t xml:space="preserve"> электронная площадка в сети «Интернет» </w:t>
      </w:r>
      <w:r w:rsidRPr="00891202">
        <w:rPr>
          <w:rFonts w:ascii="Times New Roman" w:hAnsi="Times New Roman" w:cs="Times New Roman"/>
          <w:color w:val="000000" w:themeColor="text1"/>
          <w:sz w:val="24"/>
          <w:szCs w:val="24"/>
          <w:lang w:val="en-US"/>
        </w:rPr>
        <w:t>http</w:t>
      </w:r>
      <w:r w:rsidRPr="00891202">
        <w:rPr>
          <w:rFonts w:ascii="Times New Roman" w:hAnsi="Times New Roman" w:cs="Times New Roman"/>
          <w:color w:val="000000" w:themeColor="text1"/>
          <w:sz w:val="24"/>
          <w:szCs w:val="24"/>
        </w:rPr>
        <w:t>://</w:t>
      </w:r>
      <w:r w:rsidRPr="00891202">
        <w:rPr>
          <w:rFonts w:ascii="Times New Roman" w:hAnsi="Times New Roman" w:cs="Times New Roman"/>
          <w:color w:val="000000" w:themeColor="text1"/>
          <w:sz w:val="24"/>
          <w:szCs w:val="24"/>
          <w:lang w:val="en-US"/>
        </w:rPr>
        <w:t>www</w:t>
      </w:r>
      <w:r w:rsidRPr="00891202">
        <w:rPr>
          <w:rFonts w:ascii="Times New Roman" w:hAnsi="Times New Roman" w:cs="Times New Roman"/>
          <w:color w:val="000000" w:themeColor="text1"/>
          <w:sz w:val="24"/>
          <w:szCs w:val="24"/>
        </w:rPr>
        <w:t>.</w:t>
      </w:r>
      <w:proofErr w:type="spellStart"/>
      <w:r w:rsidRPr="00891202">
        <w:rPr>
          <w:rFonts w:ascii="Times New Roman" w:hAnsi="Times New Roman" w:cs="Times New Roman"/>
          <w:color w:val="000000" w:themeColor="text1"/>
          <w:sz w:val="24"/>
          <w:szCs w:val="24"/>
          <w:lang w:val="en-US"/>
        </w:rPr>
        <w:t>roseltorg</w:t>
      </w:r>
      <w:proofErr w:type="spellEnd"/>
      <w:r w:rsidRPr="00891202">
        <w:rPr>
          <w:rFonts w:ascii="Times New Roman" w:hAnsi="Times New Roman" w:cs="Times New Roman"/>
          <w:color w:val="000000" w:themeColor="text1"/>
          <w:sz w:val="24"/>
          <w:szCs w:val="24"/>
        </w:rPr>
        <w:t>.</w:t>
      </w:r>
      <w:proofErr w:type="spellStart"/>
      <w:r w:rsidRPr="00891202">
        <w:rPr>
          <w:rFonts w:ascii="Times New Roman" w:hAnsi="Times New Roman" w:cs="Times New Roman"/>
          <w:color w:val="000000" w:themeColor="text1"/>
          <w:sz w:val="24"/>
          <w:szCs w:val="24"/>
          <w:lang w:val="en-US"/>
        </w:rPr>
        <w:t>ru</w:t>
      </w:r>
      <w:proofErr w:type="spellEnd"/>
      <w:r w:rsidRPr="00891202">
        <w:rPr>
          <w:rFonts w:ascii="Times New Roman" w:hAnsi="Times New Roman" w:cs="Times New Roman"/>
          <w:color w:val="000000" w:themeColor="text1"/>
          <w:sz w:val="24"/>
          <w:szCs w:val="24"/>
        </w:rPr>
        <w:t>.</w:t>
      </w:r>
    </w:p>
    <w:p w:rsidR="002149E3" w:rsidRPr="00891202" w:rsidRDefault="002149E3" w:rsidP="002149E3">
      <w:pPr>
        <w:pStyle w:val="a5"/>
        <w:jc w:val="both"/>
        <w:rPr>
          <w:rFonts w:ascii="Times New Roman" w:eastAsia="Times New Roman" w:hAnsi="Times New Roman" w:cs="Times New Roman"/>
          <w:b/>
          <w:color w:val="000000" w:themeColor="text1"/>
          <w:sz w:val="24"/>
          <w:szCs w:val="24"/>
        </w:rPr>
      </w:pPr>
      <w:r w:rsidRPr="00891202">
        <w:rPr>
          <w:rFonts w:ascii="Times New Roman" w:hAnsi="Times New Roman" w:cs="Times New Roman"/>
          <w:b/>
          <w:color w:val="000000" w:themeColor="text1"/>
          <w:sz w:val="24"/>
          <w:szCs w:val="24"/>
        </w:rPr>
        <w:t xml:space="preserve">Дата начала подачи котировочных заявок - </w:t>
      </w:r>
      <w:r w:rsidRPr="00891202">
        <w:rPr>
          <w:rFonts w:ascii="Times New Roman" w:hAnsi="Times New Roman" w:cs="Times New Roman"/>
          <w:color w:val="000000" w:themeColor="text1"/>
          <w:sz w:val="24"/>
          <w:szCs w:val="24"/>
        </w:rPr>
        <w:t>«</w:t>
      </w:r>
      <w:r w:rsidR="00A23334">
        <w:rPr>
          <w:rFonts w:ascii="Times New Roman" w:hAnsi="Times New Roman" w:cs="Times New Roman"/>
          <w:color w:val="000000" w:themeColor="text1"/>
          <w:sz w:val="24"/>
          <w:szCs w:val="24"/>
        </w:rPr>
        <w:t>08</w:t>
      </w:r>
      <w:r w:rsidRPr="00891202">
        <w:rPr>
          <w:rFonts w:ascii="Times New Roman" w:hAnsi="Times New Roman" w:cs="Times New Roman"/>
          <w:color w:val="000000" w:themeColor="text1"/>
          <w:sz w:val="24"/>
          <w:szCs w:val="24"/>
        </w:rPr>
        <w:t xml:space="preserve">» </w:t>
      </w:r>
      <w:r w:rsidR="00AE0E23">
        <w:rPr>
          <w:rFonts w:ascii="Times New Roman" w:hAnsi="Times New Roman" w:cs="Times New Roman"/>
          <w:color w:val="000000" w:themeColor="text1"/>
          <w:sz w:val="24"/>
          <w:szCs w:val="24"/>
        </w:rPr>
        <w:t>апреля</w:t>
      </w:r>
      <w:bookmarkStart w:id="0" w:name="_GoBack"/>
      <w:bookmarkEnd w:id="0"/>
      <w:r w:rsidRPr="00891202">
        <w:rPr>
          <w:rFonts w:ascii="Times New Roman" w:hAnsi="Times New Roman" w:cs="Times New Roman"/>
          <w:color w:val="000000" w:themeColor="text1"/>
          <w:sz w:val="24"/>
          <w:szCs w:val="24"/>
        </w:rPr>
        <w:t xml:space="preserve"> 201</w:t>
      </w:r>
      <w:r w:rsidR="00FB2A78">
        <w:rPr>
          <w:rFonts w:ascii="Times New Roman" w:hAnsi="Times New Roman" w:cs="Times New Roman"/>
          <w:color w:val="000000" w:themeColor="text1"/>
          <w:sz w:val="24"/>
          <w:szCs w:val="24"/>
        </w:rPr>
        <w:t>9</w:t>
      </w:r>
      <w:r w:rsidRPr="00891202">
        <w:rPr>
          <w:rFonts w:ascii="Times New Roman" w:hAnsi="Times New Roman" w:cs="Times New Roman"/>
          <w:color w:val="000000" w:themeColor="text1"/>
          <w:sz w:val="24"/>
          <w:szCs w:val="24"/>
        </w:rPr>
        <w:t xml:space="preserve"> г.</w:t>
      </w:r>
    </w:p>
    <w:p w:rsidR="002149E3" w:rsidRPr="00891202" w:rsidRDefault="002149E3" w:rsidP="002149E3">
      <w:pPr>
        <w:pStyle w:val="a5"/>
        <w:jc w:val="both"/>
        <w:rPr>
          <w:rFonts w:ascii="Times New Roman" w:eastAsia="Lucida Sans Unicode" w:hAnsi="Times New Roman" w:cs="Times New Roman"/>
          <w:color w:val="000000" w:themeColor="text1"/>
          <w:kern w:val="2"/>
          <w:sz w:val="24"/>
          <w:szCs w:val="24"/>
        </w:rPr>
      </w:pPr>
      <w:r w:rsidRPr="00891202">
        <w:rPr>
          <w:rFonts w:ascii="Times New Roman" w:hAnsi="Times New Roman" w:cs="Times New Roman"/>
          <w:b/>
          <w:color w:val="000000" w:themeColor="text1"/>
          <w:sz w:val="24"/>
          <w:szCs w:val="24"/>
        </w:rPr>
        <w:t>Дата и время окончания срока подачи котировочных заявок (время московское) -</w:t>
      </w:r>
      <w:r w:rsidRPr="00891202">
        <w:rPr>
          <w:rFonts w:ascii="Times New Roman" w:hAnsi="Times New Roman" w:cs="Times New Roman"/>
          <w:color w:val="000000" w:themeColor="text1"/>
          <w:sz w:val="24"/>
          <w:szCs w:val="24"/>
        </w:rPr>
        <w:t xml:space="preserve"> «</w:t>
      </w:r>
      <w:r w:rsidR="00A23334">
        <w:rPr>
          <w:rFonts w:ascii="Times New Roman" w:hAnsi="Times New Roman" w:cs="Times New Roman"/>
          <w:color w:val="000000" w:themeColor="text1"/>
          <w:sz w:val="24"/>
          <w:szCs w:val="24"/>
        </w:rPr>
        <w:t>12</w:t>
      </w:r>
      <w:r w:rsidRPr="00891202">
        <w:rPr>
          <w:rFonts w:ascii="Times New Roman" w:hAnsi="Times New Roman" w:cs="Times New Roman"/>
          <w:color w:val="000000" w:themeColor="text1"/>
          <w:sz w:val="24"/>
          <w:szCs w:val="24"/>
        </w:rPr>
        <w:t xml:space="preserve">» </w:t>
      </w:r>
      <w:r w:rsidR="009E48FF">
        <w:rPr>
          <w:rFonts w:ascii="Times New Roman" w:hAnsi="Times New Roman" w:cs="Times New Roman"/>
          <w:color w:val="000000" w:themeColor="text1"/>
          <w:sz w:val="24"/>
          <w:szCs w:val="24"/>
        </w:rPr>
        <w:t>апреля</w:t>
      </w:r>
      <w:r w:rsidRPr="00891202">
        <w:rPr>
          <w:rFonts w:ascii="Times New Roman" w:hAnsi="Times New Roman" w:cs="Times New Roman"/>
          <w:color w:val="000000" w:themeColor="text1"/>
          <w:sz w:val="24"/>
          <w:szCs w:val="24"/>
        </w:rPr>
        <w:t xml:space="preserve"> 201</w:t>
      </w:r>
      <w:r w:rsidR="00FB2A78">
        <w:rPr>
          <w:rFonts w:ascii="Times New Roman" w:hAnsi="Times New Roman" w:cs="Times New Roman"/>
          <w:color w:val="000000" w:themeColor="text1"/>
          <w:sz w:val="24"/>
          <w:szCs w:val="24"/>
        </w:rPr>
        <w:t>9</w:t>
      </w:r>
      <w:r w:rsidRPr="00891202">
        <w:rPr>
          <w:rFonts w:ascii="Times New Roman" w:hAnsi="Times New Roman" w:cs="Times New Roman"/>
          <w:color w:val="000000" w:themeColor="text1"/>
          <w:sz w:val="24"/>
          <w:szCs w:val="24"/>
        </w:rPr>
        <w:t xml:space="preserve"> года 17 час 00 мин. (время московское). Котировочные заявки, поданные после установленного срока, не рассматриваются.   </w:t>
      </w:r>
    </w:p>
    <w:p w:rsidR="00522FE9" w:rsidRPr="00891202" w:rsidRDefault="00522FE9" w:rsidP="00FE3284">
      <w:pPr>
        <w:pStyle w:val="Style11"/>
        <w:widowControl/>
        <w:spacing w:line="240" w:lineRule="auto"/>
        <w:ind w:firstLine="0"/>
        <w:rPr>
          <w:rFonts w:ascii="Times New Roman" w:hAnsi="Times New Roman" w:cs="Times New Roman"/>
          <w:color w:val="000000" w:themeColor="text1"/>
          <w:highlight w:val="yellow"/>
        </w:rPr>
      </w:pPr>
      <w:r w:rsidRPr="00891202">
        <w:rPr>
          <w:rFonts w:ascii="Times New Roman" w:hAnsi="Times New Roman" w:cs="Times New Roman"/>
          <w:b/>
          <w:color w:val="000000" w:themeColor="text1"/>
        </w:rPr>
        <w:t>9.  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r w:rsidRPr="00891202">
        <w:rPr>
          <w:rFonts w:ascii="Times New Roman" w:hAnsi="Times New Roman" w:cs="Times New Roman"/>
          <w:color w:val="000000" w:themeColor="text1"/>
        </w:rPr>
        <w:t xml:space="preserve"> </w:t>
      </w:r>
    </w:p>
    <w:p w:rsidR="00522FE9" w:rsidRPr="00891202" w:rsidRDefault="00522FE9" w:rsidP="00FE3284">
      <w:pPr>
        <w:pStyle w:val="Style11"/>
        <w:widowControl/>
        <w:spacing w:line="240" w:lineRule="auto"/>
        <w:ind w:firstLine="0"/>
        <w:rPr>
          <w:rFonts w:ascii="Times New Roman" w:hAnsi="Times New Roman" w:cs="Times New Roman"/>
          <w:color w:val="000000" w:themeColor="text1"/>
        </w:rPr>
      </w:pPr>
      <w:r w:rsidRPr="00891202">
        <w:rPr>
          <w:rFonts w:ascii="Times New Roman" w:hAnsi="Times New Roman" w:cs="Times New Roman"/>
          <w:color w:val="000000" w:themeColor="text1"/>
        </w:rPr>
        <w:t>- соответствие участников процедуры закупки требованиям, установленным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522FE9" w:rsidRPr="00891202" w:rsidRDefault="00522FE9" w:rsidP="00FE3284">
      <w:pPr>
        <w:pStyle w:val="Style11"/>
        <w:widowControl/>
        <w:spacing w:line="240" w:lineRule="auto"/>
        <w:ind w:firstLine="0"/>
        <w:rPr>
          <w:rFonts w:ascii="Times New Roman" w:hAnsi="Times New Roman" w:cs="Times New Roman"/>
          <w:color w:val="000000" w:themeColor="text1"/>
        </w:rPr>
      </w:pPr>
      <w:r w:rsidRPr="00891202">
        <w:rPr>
          <w:rFonts w:ascii="Times New Roman" w:hAnsi="Times New Roman" w:cs="Times New Roman"/>
          <w:color w:val="000000" w:themeColor="text1"/>
        </w:rPr>
        <w:t xml:space="preserve">- </w:t>
      </w:r>
      <w:proofErr w:type="spellStart"/>
      <w:r w:rsidRPr="00891202">
        <w:rPr>
          <w:rFonts w:ascii="Times New Roman" w:hAnsi="Times New Roman" w:cs="Times New Roman"/>
          <w:color w:val="000000" w:themeColor="text1"/>
        </w:rPr>
        <w:t>непроведение</w:t>
      </w:r>
      <w:proofErr w:type="spellEnd"/>
      <w:r w:rsidRPr="00891202">
        <w:rPr>
          <w:rFonts w:ascii="Times New Roman" w:hAnsi="Times New Roman" w:cs="Times New Roman"/>
          <w:color w:val="000000" w:themeColor="text1"/>
        </w:rPr>
        <w:t xml:space="preserve"> ликвидации участника процедуры закупки – юридического лица и отсутствие решения арбитражного суда о признании участника процедуры закупки – юридического лица или индивидуального предпринимателя банкротом и об открытии конкурсного производства;</w:t>
      </w:r>
    </w:p>
    <w:p w:rsidR="00522FE9" w:rsidRPr="00891202" w:rsidRDefault="00522FE9" w:rsidP="00FE3284">
      <w:pPr>
        <w:pStyle w:val="Style11"/>
        <w:widowControl/>
        <w:spacing w:line="240" w:lineRule="auto"/>
        <w:ind w:firstLine="0"/>
        <w:rPr>
          <w:rFonts w:ascii="Times New Roman" w:hAnsi="Times New Roman" w:cs="Times New Roman"/>
          <w:color w:val="000000" w:themeColor="text1"/>
        </w:rPr>
      </w:pPr>
      <w:r w:rsidRPr="00891202">
        <w:rPr>
          <w:rFonts w:ascii="Times New Roman" w:hAnsi="Times New Roman" w:cs="Times New Roman"/>
          <w:color w:val="000000" w:themeColor="text1"/>
        </w:rPr>
        <w:t xml:space="preserve">- </w:t>
      </w:r>
      <w:proofErr w:type="spellStart"/>
      <w:r w:rsidRPr="00891202">
        <w:rPr>
          <w:rFonts w:ascii="Times New Roman" w:hAnsi="Times New Roman" w:cs="Times New Roman"/>
          <w:color w:val="000000" w:themeColor="text1"/>
        </w:rPr>
        <w:t>неприостановление</w:t>
      </w:r>
      <w:proofErr w:type="spellEnd"/>
      <w:r w:rsidRPr="00891202">
        <w:rPr>
          <w:rFonts w:ascii="Times New Roman" w:hAnsi="Times New Roman" w:cs="Times New Roman"/>
          <w:color w:val="000000" w:themeColor="text1"/>
        </w:rPr>
        <w:t xml:space="preserve"> деятельности участника процедуры закупки в порядке, предусмотренном Кодексом РФ об административных правонарушениях, на день подачи заявки, предложения на участие в закупке.</w:t>
      </w:r>
    </w:p>
    <w:p w:rsidR="00B501B5" w:rsidRPr="00891202" w:rsidRDefault="00522FE9" w:rsidP="00FE3284">
      <w:pPr>
        <w:autoSpaceDE w:val="0"/>
        <w:autoSpaceDN w:val="0"/>
        <w:adjustRightInd w:val="0"/>
        <w:spacing w:after="0" w:line="240" w:lineRule="auto"/>
        <w:jc w:val="both"/>
        <w:rPr>
          <w:rFonts w:ascii="Times New Roman" w:hAnsi="Times New Roman"/>
          <w:color w:val="000000" w:themeColor="text1"/>
          <w:sz w:val="24"/>
          <w:szCs w:val="24"/>
        </w:rPr>
      </w:pPr>
      <w:r w:rsidRPr="00891202">
        <w:rPr>
          <w:rFonts w:ascii="Times New Roman" w:hAnsi="Times New Roman"/>
          <w:color w:val="000000" w:themeColor="text1"/>
          <w:sz w:val="24"/>
          <w:szCs w:val="24"/>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w:t>
      </w:r>
      <w:r w:rsidR="00274C6D" w:rsidRPr="00891202">
        <w:rPr>
          <w:rFonts w:ascii="Times New Roman" w:hAnsi="Times New Roman"/>
          <w:color w:val="000000" w:themeColor="text1"/>
          <w:sz w:val="24"/>
          <w:szCs w:val="24"/>
        </w:rPr>
        <w:t>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522FE9" w:rsidRPr="00891202" w:rsidRDefault="00522FE9" w:rsidP="00FE3284">
      <w:pPr>
        <w:autoSpaceDE w:val="0"/>
        <w:autoSpaceDN w:val="0"/>
        <w:adjustRightInd w:val="0"/>
        <w:spacing w:after="0" w:line="240" w:lineRule="auto"/>
        <w:jc w:val="both"/>
        <w:rPr>
          <w:rFonts w:ascii="Times New Roman" w:hAnsi="Times New Roman"/>
          <w:color w:val="000000" w:themeColor="text1"/>
          <w:sz w:val="24"/>
          <w:szCs w:val="24"/>
        </w:rPr>
      </w:pPr>
      <w:r w:rsidRPr="00891202">
        <w:rPr>
          <w:rFonts w:ascii="Times New Roman" w:hAnsi="Times New Roman"/>
          <w:color w:val="000000" w:themeColor="text1"/>
          <w:sz w:val="24"/>
          <w:szCs w:val="24"/>
        </w:rPr>
        <w:t>- правомочность участника закупки заключать договор;</w:t>
      </w:r>
    </w:p>
    <w:p w:rsidR="00522FE9" w:rsidRPr="00891202" w:rsidRDefault="00522FE9" w:rsidP="00FE3284">
      <w:pPr>
        <w:pStyle w:val="Style11"/>
        <w:widowControl/>
        <w:spacing w:line="240" w:lineRule="auto"/>
        <w:ind w:firstLine="0"/>
        <w:rPr>
          <w:rFonts w:ascii="Times New Roman" w:hAnsi="Times New Roman" w:cs="Times New Roman"/>
          <w:color w:val="000000" w:themeColor="text1"/>
        </w:rPr>
      </w:pPr>
      <w:r w:rsidRPr="00891202">
        <w:rPr>
          <w:rFonts w:ascii="Times New Roman" w:hAnsi="Times New Roman" w:cs="Times New Roman"/>
          <w:color w:val="000000" w:themeColor="text1"/>
        </w:rPr>
        <w:lastRenderedPageBreak/>
        <w:t>-</w:t>
      </w:r>
      <w:r w:rsidR="00756C8D" w:rsidRPr="00891202">
        <w:rPr>
          <w:rFonts w:ascii="Times New Roman" w:hAnsi="Times New Roman" w:cs="Times New Roman"/>
          <w:color w:val="000000" w:themeColor="text1"/>
        </w:rPr>
        <w:t xml:space="preserve"> </w:t>
      </w:r>
      <w:r w:rsidRPr="00891202">
        <w:rPr>
          <w:rFonts w:ascii="Times New Roman" w:hAnsi="Times New Roman" w:cs="Times New Roman"/>
          <w:color w:val="000000" w:themeColor="text1"/>
        </w:rPr>
        <w:t>отсутствие в реестре недобросовестных поставщиков сведений о</w:t>
      </w:r>
      <w:r w:rsidR="009D28F2">
        <w:rPr>
          <w:rFonts w:ascii="Times New Roman" w:hAnsi="Times New Roman" w:cs="Times New Roman"/>
          <w:color w:val="000000" w:themeColor="text1"/>
        </w:rPr>
        <w:t>б участниках размещения заказа.</w:t>
      </w:r>
    </w:p>
    <w:p w:rsidR="00522FE9" w:rsidRPr="00891202" w:rsidRDefault="00522FE9" w:rsidP="00FE3284">
      <w:pPr>
        <w:pStyle w:val="a5"/>
        <w:jc w:val="both"/>
        <w:rPr>
          <w:rFonts w:ascii="Times New Roman" w:hAnsi="Times New Roman" w:cs="Times New Roman"/>
          <w:color w:val="000000" w:themeColor="text1"/>
          <w:sz w:val="24"/>
          <w:szCs w:val="24"/>
        </w:rPr>
      </w:pPr>
      <w:r w:rsidRPr="00891202">
        <w:rPr>
          <w:rFonts w:ascii="Times New Roman" w:hAnsi="Times New Roman" w:cs="Times New Roman"/>
          <w:color w:val="000000" w:themeColor="text1"/>
          <w:sz w:val="24"/>
          <w:szCs w:val="24"/>
        </w:rPr>
        <w:t>Перечень документов, предоставляемых участниками:  не установлен.</w:t>
      </w:r>
    </w:p>
    <w:p w:rsidR="00274C6D" w:rsidRPr="00891202" w:rsidRDefault="00522FE9" w:rsidP="00FE3284">
      <w:pPr>
        <w:pStyle w:val="Style11"/>
        <w:widowControl/>
        <w:spacing w:line="240" w:lineRule="auto"/>
        <w:ind w:firstLine="0"/>
        <w:rPr>
          <w:rFonts w:ascii="Times New Roman" w:hAnsi="Times New Roman" w:cs="Times New Roman"/>
          <w:color w:val="000000" w:themeColor="text1"/>
        </w:rPr>
      </w:pPr>
      <w:r w:rsidRPr="00891202">
        <w:rPr>
          <w:rFonts w:ascii="Times New Roman" w:hAnsi="Times New Roman" w:cs="Times New Roman"/>
          <w:b/>
          <w:color w:val="000000" w:themeColor="text1"/>
        </w:rPr>
        <w:t xml:space="preserve">10. </w:t>
      </w:r>
      <w:r w:rsidR="00B501B5" w:rsidRPr="00891202">
        <w:rPr>
          <w:rFonts w:ascii="Times New Roman" w:hAnsi="Times New Roman" w:cs="Times New Roman"/>
          <w:b/>
          <w:color w:val="000000" w:themeColor="text1"/>
        </w:rPr>
        <w:t>Ф</w:t>
      </w:r>
      <w:r w:rsidR="00274C6D" w:rsidRPr="00891202">
        <w:rPr>
          <w:rFonts w:ascii="Times New Roman" w:hAnsi="Times New Roman" w:cs="Times New Roman"/>
          <w:b/>
          <w:color w:val="000000" w:themeColor="text1"/>
        </w:rPr>
        <w:t>ормы, порядок, дата и время окончания срока предоставления участникам процедуры закупки разъяснений положений документации о проведении запроса котировок</w:t>
      </w:r>
      <w:r w:rsidR="00C275F1" w:rsidRPr="00891202">
        <w:rPr>
          <w:rFonts w:ascii="Times New Roman" w:hAnsi="Times New Roman" w:cs="Times New Roman"/>
          <w:b/>
          <w:color w:val="000000" w:themeColor="text1"/>
        </w:rPr>
        <w:t xml:space="preserve"> в электронной форме</w:t>
      </w:r>
      <w:r w:rsidR="00274C6D" w:rsidRPr="00891202">
        <w:rPr>
          <w:rFonts w:ascii="Times New Roman" w:hAnsi="Times New Roman" w:cs="Times New Roman"/>
          <w:color w:val="000000" w:themeColor="text1"/>
        </w:rPr>
        <w:t xml:space="preserve"> </w:t>
      </w:r>
      <w:r w:rsidR="00756C8D" w:rsidRPr="00891202">
        <w:rPr>
          <w:rFonts w:ascii="Times New Roman" w:hAnsi="Times New Roman" w:cs="Times New Roman"/>
          <w:color w:val="000000" w:themeColor="text1"/>
        </w:rPr>
        <w:t>-</w:t>
      </w:r>
      <w:r w:rsidR="00274C6D" w:rsidRPr="00891202">
        <w:rPr>
          <w:rFonts w:ascii="Times New Roman" w:hAnsi="Times New Roman" w:cs="Times New Roman"/>
          <w:color w:val="000000" w:themeColor="text1"/>
        </w:rPr>
        <w:t xml:space="preserve"> Любой участник процедуры закупки вправе направить Заказчику запрос о даче разъяснений положений извещения о проведении запроса котировок</w:t>
      </w:r>
      <w:r w:rsidR="00C275F1" w:rsidRPr="00891202">
        <w:rPr>
          <w:rFonts w:ascii="Times New Roman" w:hAnsi="Times New Roman" w:cs="Times New Roman"/>
          <w:color w:val="000000" w:themeColor="text1"/>
        </w:rPr>
        <w:t xml:space="preserve"> в электронной форме </w:t>
      </w:r>
      <w:r w:rsidR="00274C6D" w:rsidRPr="00891202">
        <w:rPr>
          <w:rFonts w:ascii="Times New Roman" w:hAnsi="Times New Roman" w:cs="Times New Roman"/>
          <w:color w:val="000000" w:themeColor="text1"/>
        </w:rPr>
        <w:t>и (или) документации о проведении запроса котировок</w:t>
      </w:r>
      <w:r w:rsidR="00C275F1" w:rsidRPr="00891202">
        <w:rPr>
          <w:rFonts w:ascii="Times New Roman" w:hAnsi="Times New Roman" w:cs="Times New Roman"/>
          <w:color w:val="000000" w:themeColor="text1"/>
        </w:rPr>
        <w:t xml:space="preserve"> в электронной форме</w:t>
      </w:r>
      <w:r w:rsidR="00274C6D" w:rsidRPr="00891202">
        <w:rPr>
          <w:rFonts w:ascii="Times New Roman" w:hAnsi="Times New Roman" w:cs="Times New Roman"/>
          <w:color w:val="000000" w:themeColor="text1"/>
        </w:rPr>
        <w:t xml:space="preserve">. В течение трех рабочих дней с даты поступления указанного запроса Заказчик осуществляет разъяснение положений документации о проведении запроса котировок </w:t>
      </w:r>
      <w:r w:rsidR="00C275F1" w:rsidRPr="00891202">
        <w:rPr>
          <w:rFonts w:ascii="Times New Roman" w:hAnsi="Times New Roman" w:cs="Times New Roman"/>
          <w:color w:val="000000" w:themeColor="text1"/>
        </w:rPr>
        <w:t xml:space="preserve">в электронной форме </w:t>
      </w:r>
      <w:r w:rsidR="00274C6D" w:rsidRPr="00891202">
        <w:rPr>
          <w:rFonts w:ascii="Times New Roman" w:hAnsi="Times New Roman" w:cs="Times New Roman"/>
          <w:color w:val="000000" w:themeColor="text1"/>
        </w:rPr>
        <w:t xml:space="preserve">и размещает его в единой информационной системе с указанием предмета запроса, но без указания участника такой процедуры закупки, от которого поступил указанный запрос. При этом Заказчик вправе не осуществлять такое разъяснение в случае, если указанный запрос поступил к Заказчику позднее чем </w:t>
      </w:r>
      <w:r w:rsidR="00274C6D" w:rsidRPr="00891202">
        <w:rPr>
          <w:rFonts w:ascii="Times New Roman" w:hAnsi="Times New Roman" w:cs="Times New Roman"/>
          <w:color w:val="000000" w:themeColor="text1"/>
          <w:u w:val="single"/>
        </w:rPr>
        <w:t>за три рабочих дня до даты окончания срока подачи заявок на участие в запросе котировок</w:t>
      </w:r>
      <w:r w:rsidR="00C275F1" w:rsidRPr="00891202">
        <w:rPr>
          <w:rFonts w:ascii="Times New Roman" w:hAnsi="Times New Roman" w:cs="Times New Roman"/>
          <w:color w:val="000000" w:themeColor="text1"/>
          <w:u w:val="single"/>
        </w:rPr>
        <w:t xml:space="preserve"> в электронной форме</w:t>
      </w:r>
      <w:r w:rsidR="00274C6D" w:rsidRPr="00891202">
        <w:rPr>
          <w:rFonts w:ascii="Times New Roman" w:hAnsi="Times New Roman" w:cs="Times New Roman"/>
          <w:color w:val="000000" w:themeColor="text1"/>
          <w:u w:val="single"/>
        </w:rPr>
        <w:t>.</w:t>
      </w:r>
    </w:p>
    <w:p w:rsidR="00C275F1" w:rsidRPr="00891202" w:rsidRDefault="00522FE9" w:rsidP="00FE3284">
      <w:pPr>
        <w:pStyle w:val="Style11"/>
        <w:widowControl/>
        <w:spacing w:line="240" w:lineRule="auto"/>
        <w:ind w:firstLine="0"/>
        <w:rPr>
          <w:rFonts w:ascii="Times New Roman" w:hAnsi="Times New Roman" w:cs="Times New Roman"/>
          <w:color w:val="000000" w:themeColor="text1"/>
        </w:rPr>
      </w:pPr>
      <w:r w:rsidRPr="00891202">
        <w:rPr>
          <w:rFonts w:ascii="Times New Roman" w:hAnsi="Times New Roman" w:cs="Times New Roman"/>
          <w:b/>
          <w:color w:val="000000" w:themeColor="text1"/>
        </w:rPr>
        <w:t>Дата начала предоставления разъяснений</w:t>
      </w:r>
      <w:r w:rsidRPr="00891202">
        <w:rPr>
          <w:rFonts w:ascii="Times New Roman" w:hAnsi="Times New Roman" w:cs="Times New Roman"/>
          <w:color w:val="000000" w:themeColor="text1"/>
        </w:rPr>
        <w:t xml:space="preserve"> – «</w:t>
      </w:r>
      <w:r w:rsidR="00A23334">
        <w:rPr>
          <w:rFonts w:ascii="Times New Roman" w:hAnsi="Times New Roman" w:cs="Times New Roman"/>
          <w:color w:val="000000" w:themeColor="text1"/>
        </w:rPr>
        <w:t>08</w:t>
      </w:r>
      <w:r w:rsidRPr="00891202">
        <w:rPr>
          <w:rFonts w:ascii="Times New Roman" w:hAnsi="Times New Roman" w:cs="Times New Roman"/>
          <w:color w:val="000000" w:themeColor="text1"/>
        </w:rPr>
        <w:t xml:space="preserve">» </w:t>
      </w:r>
      <w:r w:rsidR="00A23334">
        <w:rPr>
          <w:rFonts w:ascii="Times New Roman" w:hAnsi="Times New Roman" w:cs="Times New Roman"/>
          <w:color w:val="000000" w:themeColor="text1"/>
        </w:rPr>
        <w:t xml:space="preserve">апреля </w:t>
      </w:r>
      <w:r w:rsidRPr="00891202">
        <w:rPr>
          <w:rFonts w:ascii="Times New Roman" w:hAnsi="Times New Roman" w:cs="Times New Roman"/>
          <w:color w:val="000000" w:themeColor="text1"/>
        </w:rPr>
        <w:t>201</w:t>
      </w:r>
      <w:r w:rsidR="00FB2A78">
        <w:rPr>
          <w:rFonts w:ascii="Times New Roman" w:hAnsi="Times New Roman" w:cs="Times New Roman"/>
          <w:color w:val="000000" w:themeColor="text1"/>
        </w:rPr>
        <w:t>9</w:t>
      </w:r>
      <w:r w:rsidRPr="00891202">
        <w:rPr>
          <w:rFonts w:ascii="Times New Roman" w:hAnsi="Times New Roman" w:cs="Times New Roman"/>
          <w:color w:val="000000" w:themeColor="text1"/>
        </w:rPr>
        <w:t xml:space="preserve"> года. </w:t>
      </w:r>
    </w:p>
    <w:p w:rsidR="00A20DDC" w:rsidRPr="00891202" w:rsidRDefault="00522FE9" w:rsidP="00FE3284">
      <w:pPr>
        <w:pStyle w:val="Style11"/>
        <w:widowControl/>
        <w:spacing w:line="240" w:lineRule="auto"/>
        <w:ind w:firstLine="0"/>
        <w:rPr>
          <w:rFonts w:ascii="Times New Roman" w:hAnsi="Times New Roman" w:cs="Times New Roman"/>
          <w:color w:val="000000" w:themeColor="text1"/>
        </w:rPr>
      </w:pPr>
      <w:r w:rsidRPr="00891202">
        <w:rPr>
          <w:rFonts w:ascii="Times New Roman" w:hAnsi="Times New Roman" w:cs="Times New Roman"/>
          <w:b/>
          <w:color w:val="000000" w:themeColor="text1"/>
        </w:rPr>
        <w:t>Дата окончания предоставления разъяснений</w:t>
      </w:r>
      <w:r w:rsidRPr="00891202">
        <w:rPr>
          <w:rFonts w:ascii="Times New Roman" w:hAnsi="Times New Roman" w:cs="Times New Roman"/>
          <w:color w:val="000000" w:themeColor="text1"/>
        </w:rPr>
        <w:t xml:space="preserve"> – «</w:t>
      </w:r>
      <w:r w:rsidR="009E48FF">
        <w:rPr>
          <w:rFonts w:ascii="Times New Roman" w:hAnsi="Times New Roman" w:cs="Times New Roman"/>
          <w:color w:val="000000" w:themeColor="text1"/>
        </w:rPr>
        <w:t>0</w:t>
      </w:r>
      <w:r w:rsidR="00A23334">
        <w:rPr>
          <w:rFonts w:ascii="Times New Roman" w:hAnsi="Times New Roman" w:cs="Times New Roman"/>
          <w:color w:val="000000" w:themeColor="text1"/>
        </w:rPr>
        <w:t>9</w:t>
      </w:r>
      <w:r w:rsidRPr="00891202">
        <w:rPr>
          <w:rFonts w:ascii="Times New Roman" w:hAnsi="Times New Roman" w:cs="Times New Roman"/>
          <w:color w:val="000000" w:themeColor="text1"/>
        </w:rPr>
        <w:t xml:space="preserve">» </w:t>
      </w:r>
      <w:r w:rsidR="009E48FF">
        <w:rPr>
          <w:rFonts w:ascii="Times New Roman" w:hAnsi="Times New Roman" w:cs="Times New Roman"/>
          <w:color w:val="000000" w:themeColor="text1"/>
        </w:rPr>
        <w:t>апреля</w:t>
      </w:r>
      <w:r w:rsidR="00274C6D" w:rsidRPr="00891202">
        <w:rPr>
          <w:rFonts w:ascii="Times New Roman" w:hAnsi="Times New Roman" w:cs="Times New Roman"/>
          <w:color w:val="000000" w:themeColor="text1"/>
        </w:rPr>
        <w:t xml:space="preserve"> </w:t>
      </w:r>
      <w:r w:rsidRPr="00891202">
        <w:rPr>
          <w:rFonts w:ascii="Times New Roman" w:hAnsi="Times New Roman" w:cs="Times New Roman"/>
          <w:color w:val="000000" w:themeColor="text1"/>
        </w:rPr>
        <w:t>201</w:t>
      </w:r>
      <w:r w:rsidR="00FB2A78">
        <w:rPr>
          <w:rFonts w:ascii="Times New Roman" w:hAnsi="Times New Roman" w:cs="Times New Roman"/>
          <w:color w:val="000000" w:themeColor="text1"/>
        </w:rPr>
        <w:t>9</w:t>
      </w:r>
      <w:r w:rsidRPr="00891202">
        <w:rPr>
          <w:rFonts w:ascii="Times New Roman" w:hAnsi="Times New Roman" w:cs="Times New Roman"/>
          <w:color w:val="000000" w:themeColor="text1"/>
        </w:rPr>
        <w:t xml:space="preserve"> года</w:t>
      </w:r>
      <w:r w:rsidR="00274C6D" w:rsidRPr="00891202">
        <w:rPr>
          <w:rFonts w:ascii="Times New Roman" w:hAnsi="Times New Roman" w:cs="Times New Roman"/>
          <w:color w:val="000000" w:themeColor="text1"/>
        </w:rPr>
        <w:t xml:space="preserve">, время </w:t>
      </w:r>
      <w:proofErr w:type="gramStart"/>
      <w:r w:rsidR="00274C6D" w:rsidRPr="00891202">
        <w:rPr>
          <w:rFonts w:ascii="Times New Roman" w:hAnsi="Times New Roman" w:cs="Times New Roman"/>
          <w:color w:val="000000" w:themeColor="text1"/>
        </w:rPr>
        <w:t>окончания</w:t>
      </w:r>
      <w:r w:rsidR="00756C8D" w:rsidRPr="00891202">
        <w:rPr>
          <w:rFonts w:ascii="Times New Roman" w:hAnsi="Times New Roman" w:cs="Times New Roman"/>
          <w:color w:val="000000" w:themeColor="text1"/>
        </w:rPr>
        <w:t xml:space="preserve">  предоставления</w:t>
      </w:r>
      <w:proofErr w:type="gramEnd"/>
      <w:r w:rsidR="00756C8D" w:rsidRPr="00891202">
        <w:rPr>
          <w:rFonts w:ascii="Times New Roman" w:hAnsi="Times New Roman" w:cs="Times New Roman"/>
          <w:color w:val="000000" w:themeColor="text1"/>
        </w:rPr>
        <w:t xml:space="preserve"> разъяснений 17 час. </w:t>
      </w:r>
      <w:r w:rsidR="00274C6D" w:rsidRPr="00891202">
        <w:rPr>
          <w:rFonts w:ascii="Times New Roman" w:hAnsi="Times New Roman" w:cs="Times New Roman"/>
          <w:color w:val="000000" w:themeColor="text1"/>
        </w:rPr>
        <w:t>00</w:t>
      </w:r>
      <w:r w:rsidR="00756C8D" w:rsidRPr="00891202">
        <w:rPr>
          <w:rFonts w:ascii="Times New Roman" w:hAnsi="Times New Roman" w:cs="Times New Roman"/>
          <w:color w:val="000000" w:themeColor="text1"/>
        </w:rPr>
        <w:t xml:space="preserve"> мин</w:t>
      </w:r>
      <w:r w:rsidRPr="00891202">
        <w:rPr>
          <w:rFonts w:ascii="Times New Roman" w:hAnsi="Times New Roman" w:cs="Times New Roman"/>
          <w:color w:val="000000" w:themeColor="text1"/>
        </w:rPr>
        <w:t>.</w:t>
      </w:r>
      <w:r w:rsidR="00756C8D" w:rsidRPr="00891202">
        <w:rPr>
          <w:rFonts w:ascii="Times New Roman" w:hAnsi="Times New Roman" w:cs="Times New Roman"/>
          <w:color w:val="000000" w:themeColor="text1"/>
        </w:rPr>
        <w:t xml:space="preserve"> (время московское).</w:t>
      </w:r>
    </w:p>
    <w:p w:rsidR="00956E19" w:rsidRPr="00891202" w:rsidRDefault="00956E19" w:rsidP="00FE3284">
      <w:pPr>
        <w:pStyle w:val="Style11"/>
        <w:widowControl/>
        <w:spacing w:line="240" w:lineRule="auto"/>
        <w:ind w:firstLine="0"/>
        <w:rPr>
          <w:rFonts w:ascii="Times New Roman" w:hAnsi="Times New Roman" w:cs="Times New Roman"/>
          <w:color w:val="000000" w:themeColor="text1"/>
        </w:rPr>
      </w:pPr>
      <w:r w:rsidRPr="00891202">
        <w:rPr>
          <w:rFonts w:ascii="Times New Roman" w:hAnsi="Times New Roman" w:cs="Times New Roman"/>
          <w:color w:val="000000" w:themeColor="text1"/>
        </w:rPr>
        <w:t>Заказчик по собственной инициативе или в соответствии с запросом участника процедуры закупки вправе принять решение о внесении изменений в документацию о проведении запроса котировок</w:t>
      </w:r>
      <w:r w:rsidR="00C275F1" w:rsidRPr="00891202">
        <w:rPr>
          <w:rFonts w:ascii="Times New Roman" w:hAnsi="Times New Roman" w:cs="Times New Roman"/>
          <w:color w:val="000000" w:themeColor="text1"/>
        </w:rPr>
        <w:t xml:space="preserve"> в электронной форме</w:t>
      </w:r>
      <w:r w:rsidRPr="00891202">
        <w:rPr>
          <w:rFonts w:ascii="Times New Roman" w:hAnsi="Times New Roman" w:cs="Times New Roman"/>
          <w:color w:val="000000" w:themeColor="text1"/>
        </w:rPr>
        <w:t>. Изменения, вносимые в извещение о запросе котировок</w:t>
      </w:r>
      <w:r w:rsidR="00C275F1" w:rsidRPr="00891202">
        <w:rPr>
          <w:rFonts w:ascii="Times New Roman" w:hAnsi="Times New Roman" w:cs="Times New Roman"/>
          <w:color w:val="000000" w:themeColor="text1"/>
        </w:rPr>
        <w:t xml:space="preserve"> в электронной форме</w:t>
      </w:r>
      <w:r w:rsidRPr="00891202">
        <w:rPr>
          <w:rFonts w:ascii="Times New Roman" w:hAnsi="Times New Roman" w:cs="Times New Roman"/>
          <w:color w:val="000000" w:themeColor="text1"/>
        </w:rPr>
        <w:t>, документацию о проведении запроса котировок</w:t>
      </w:r>
      <w:r w:rsidR="00C275F1" w:rsidRPr="00891202">
        <w:rPr>
          <w:rFonts w:ascii="Times New Roman" w:hAnsi="Times New Roman" w:cs="Times New Roman"/>
          <w:color w:val="000000" w:themeColor="text1"/>
        </w:rPr>
        <w:t xml:space="preserve"> в электронной форме</w:t>
      </w:r>
      <w:r w:rsidRPr="00891202">
        <w:rPr>
          <w:rFonts w:ascii="Times New Roman" w:hAnsi="Times New Roman" w:cs="Times New Roman"/>
          <w:color w:val="000000" w:themeColor="text1"/>
        </w:rPr>
        <w:t>, разъяснения положений документации о проведении запроса котировок</w:t>
      </w:r>
      <w:r w:rsidR="00C275F1" w:rsidRPr="00891202">
        <w:rPr>
          <w:rFonts w:ascii="Times New Roman" w:hAnsi="Times New Roman" w:cs="Times New Roman"/>
          <w:color w:val="000000" w:themeColor="text1"/>
        </w:rPr>
        <w:t xml:space="preserve"> в электронной форме</w:t>
      </w:r>
      <w:r w:rsidRPr="00891202">
        <w:rPr>
          <w:rFonts w:ascii="Times New Roman" w:hAnsi="Times New Roman" w:cs="Times New Roman"/>
          <w:color w:val="000000" w:themeColor="text1"/>
        </w:rPr>
        <w:t xml:space="preserve">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 В случае внесения изменений в извещение о запросе котировок</w:t>
      </w:r>
      <w:r w:rsidR="00C275F1" w:rsidRPr="00891202">
        <w:rPr>
          <w:rFonts w:ascii="Times New Roman" w:hAnsi="Times New Roman" w:cs="Times New Roman"/>
          <w:color w:val="000000" w:themeColor="text1"/>
        </w:rPr>
        <w:t xml:space="preserve"> в электронной форме</w:t>
      </w:r>
      <w:r w:rsidRPr="00891202">
        <w:rPr>
          <w:rFonts w:ascii="Times New Roman" w:hAnsi="Times New Roman" w:cs="Times New Roman"/>
          <w:color w:val="000000" w:themeColor="text1"/>
        </w:rPr>
        <w:t xml:space="preserve">, документацию о проведении запроса котировок </w:t>
      </w:r>
      <w:r w:rsidR="00C275F1" w:rsidRPr="00891202">
        <w:rPr>
          <w:rFonts w:ascii="Times New Roman" w:hAnsi="Times New Roman" w:cs="Times New Roman"/>
          <w:color w:val="000000" w:themeColor="text1"/>
        </w:rPr>
        <w:t xml:space="preserve">в электронной форме </w:t>
      </w:r>
      <w:r w:rsidRPr="00891202">
        <w:rPr>
          <w:rFonts w:ascii="Times New Roman" w:hAnsi="Times New Roman" w:cs="Times New Roman"/>
          <w:color w:val="000000" w:themeColor="text1"/>
        </w:rPr>
        <w:t>срок подачи заявок на участие в запросе котировок</w:t>
      </w:r>
      <w:r w:rsidR="00C275F1" w:rsidRPr="00891202">
        <w:rPr>
          <w:rFonts w:ascii="Times New Roman" w:hAnsi="Times New Roman" w:cs="Times New Roman"/>
          <w:color w:val="000000" w:themeColor="text1"/>
        </w:rPr>
        <w:t xml:space="preserve"> в электронной форме</w:t>
      </w:r>
      <w:r w:rsidRPr="00891202">
        <w:rPr>
          <w:rFonts w:ascii="Times New Roman" w:hAnsi="Times New Roman" w:cs="Times New Roman"/>
          <w:color w:val="000000" w:themeColor="text1"/>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котировок </w:t>
      </w:r>
      <w:r w:rsidR="00C275F1" w:rsidRPr="00891202">
        <w:rPr>
          <w:rFonts w:ascii="Times New Roman" w:hAnsi="Times New Roman" w:cs="Times New Roman"/>
          <w:color w:val="000000" w:themeColor="text1"/>
        </w:rPr>
        <w:t xml:space="preserve">в электронной форме </w:t>
      </w:r>
      <w:r w:rsidRPr="00891202">
        <w:rPr>
          <w:rFonts w:ascii="Times New Roman" w:hAnsi="Times New Roman" w:cs="Times New Roman"/>
          <w:color w:val="000000" w:themeColor="text1"/>
        </w:rPr>
        <w:t>оставалось не менее трех рабочих дней.</w:t>
      </w:r>
    </w:p>
    <w:p w:rsidR="002F61D4" w:rsidRPr="00891202" w:rsidRDefault="002F61D4" w:rsidP="002F61D4">
      <w:pPr>
        <w:autoSpaceDE w:val="0"/>
        <w:autoSpaceDN w:val="0"/>
        <w:adjustRightInd w:val="0"/>
        <w:spacing w:after="0" w:line="240" w:lineRule="auto"/>
        <w:jc w:val="both"/>
        <w:rPr>
          <w:rFonts w:ascii="Times New Roman" w:eastAsiaTheme="minorHAnsi" w:hAnsi="Times New Roman"/>
          <w:color w:val="000000" w:themeColor="text1"/>
          <w:sz w:val="24"/>
          <w:szCs w:val="24"/>
          <w:lang w:eastAsia="en-US"/>
        </w:rPr>
      </w:pPr>
      <w:r w:rsidRPr="00891202">
        <w:rPr>
          <w:rFonts w:ascii="Times New Roman" w:eastAsiaTheme="minorHAnsi" w:hAnsi="Times New Roman"/>
          <w:color w:val="000000" w:themeColor="text1"/>
          <w:sz w:val="24"/>
          <w:szCs w:val="24"/>
          <w:lang w:eastAsia="en-US"/>
        </w:rPr>
        <w:t>В течение одного часа с момента размещения в единой информационной системе изменений, внесенных в извещение об осуществлении конкурентной закупки в электронной форме, документацию о такой закупке, разъяснений положений документации о такой закупке,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522FE9" w:rsidRPr="00891202" w:rsidRDefault="00B740F1" w:rsidP="00FE3284">
      <w:pPr>
        <w:pStyle w:val="Style11"/>
        <w:widowControl/>
        <w:spacing w:line="240" w:lineRule="auto"/>
        <w:ind w:firstLine="0"/>
        <w:rPr>
          <w:rFonts w:ascii="Times New Roman" w:hAnsi="Times New Roman" w:cs="Times New Roman"/>
          <w:color w:val="000000" w:themeColor="text1"/>
        </w:rPr>
      </w:pPr>
      <w:r w:rsidRPr="00891202">
        <w:rPr>
          <w:rFonts w:ascii="Times New Roman" w:eastAsia="Lucida Sans Unicode" w:hAnsi="Times New Roman"/>
          <w:b/>
          <w:color w:val="000000" w:themeColor="text1"/>
          <w:kern w:val="2"/>
        </w:rPr>
        <w:t>11.</w:t>
      </w:r>
      <w:r w:rsidR="0088268C" w:rsidRPr="00891202">
        <w:rPr>
          <w:rFonts w:ascii="Times New Roman" w:eastAsia="Lucida Sans Unicode" w:hAnsi="Times New Roman"/>
          <w:b/>
          <w:color w:val="000000" w:themeColor="text1"/>
          <w:kern w:val="2"/>
        </w:rPr>
        <w:t xml:space="preserve"> </w:t>
      </w:r>
      <w:r w:rsidRPr="00891202">
        <w:rPr>
          <w:rFonts w:ascii="Times New Roman" w:eastAsia="Lucida Sans Unicode" w:hAnsi="Times New Roman"/>
          <w:b/>
          <w:color w:val="000000" w:themeColor="text1"/>
          <w:kern w:val="2"/>
        </w:rPr>
        <w:t>М</w:t>
      </w:r>
      <w:r w:rsidRPr="00891202">
        <w:rPr>
          <w:rFonts w:ascii="Times New Roman" w:hAnsi="Times New Roman" w:cs="Times New Roman"/>
          <w:b/>
          <w:color w:val="000000" w:themeColor="text1"/>
        </w:rPr>
        <w:t>есто и дата рассмотрения, оценки котировочных заявок участников процедуры закупки и подведения итогов</w:t>
      </w:r>
      <w:r w:rsidR="008B2426" w:rsidRPr="00891202">
        <w:rPr>
          <w:rFonts w:ascii="Times New Roman" w:hAnsi="Times New Roman" w:cs="Times New Roman"/>
          <w:b/>
          <w:color w:val="000000" w:themeColor="text1"/>
        </w:rPr>
        <w:t xml:space="preserve"> </w:t>
      </w:r>
      <w:r w:rsidR="008B2426" w:rsidRPr="00891202">
        <w:rPr>
          <w:rFonts w:ascii="Times New Roman" w:hAnsi="Times New Roman" w:cs="Times New Roman"/>
          <w:color w:val="000000" w:themeColor="text1"/>
        </w:rPr>
        <w:t>–</w:t>
      </w:r>
      <w:r w:rsidR="00522FE9" w:rsidRPr="00891202">
        <w:rPr>
          <w:rFonts w:ascii="Times New Roman" w:hAnsi="Times New Roman" w:cs="Times New Roman"/>
          <w:color w:val="000000" w:themeColor="text1"/>
        </w:rPr>
        <w:t xml:space="preserve"> </w:t>
      </w:r>
      <w:r w:rsidR="00522FE9" w:rsidRPr="00891202">
        <w:rPr>
          <w:rFonts w:ascii="Times New Roman" w:eastAsia="Lucida Sans Unicode" w:hAnsi="Times New Roman" w:cs="Times New Roman"/>
          <w:color w:val="000000" w:themeColor="text1"/>
          <w:kern w:val="2"/>
        </w:rPr>
        <w:t xml:space="preserve">Рассмотрение и оценка котировочных заявок </w:t>
      </w:r>
      <w:proofErr w:type="gramStart"/>
      <w:r w:rsidR="00522FE9" w:rsidRPr="00891202">
        <w:rPr>
          <w:rFonts w:ascii="Times New Roman" w:eastAsia="Lucida Sans Unicode" w:hAnsi="Times New Roman" w:cs="Times New Roman"/>
          <w:color w:val="000000" w:themeColor="text1"/>
          <w:kern w:val="2"/>
        </w:rPr>
        <w:t>производится</w:t>
      </w:r>
      <w:proofErr w:type="gramEnd"/>
      <w:r w:rsidR="00522FE9" w:rsidRPr="00891202">
        <w:rPr>
          <w:rFonts w:ascii="Times New Roman" w:eastAsia="Lucida Sans Unicode" w:hAnsi="Times New Roman" w:cs="Times New Roman"/>
          <w:color w:val="000000" w:themeColor="text1"/>
          <w:kern w:val="2"/>
        </w:rPr>
        <w:t xml:space="preserve"> по адресу: 305000, Курская область, г. Курск, ул. Почтовая, 3, 3 этаж, кабинет № 303. </w:t>
      </w:r>
    </w:p>
    <w:p w:rsidR="00522FE9" w:rsidRPr="00891202" w:rsidRDefault="00522FE9" w:rsidP="00FE3284">
      <w:pPr>
        <w:pStyle w:val="Style11"/>
        <w:widowControl/>
        <w:spacing w:line="240" w:lineRule="auto"/>
        <w:ind w:firstLine="0"/>
        <w:rPr>
          <w:rFonts w:ascii="Times New Roman" w:hAnsi="Times New Roman" w:cs="Times New Roman"/>
          <w:color w:val="000000" w:themeColor="text1"/>
        </w:rPr>
      </w:pPr>
      <w:r w:rsidRPr="00891202">
        <w:rPr>
          <w:rFonts w:ascii="Times New Roman" w:eastAsia="Lucida Sans Unicode" w:hAnsi="Times New Roman" w:cs="Times New Roman"/>
          <w:color w:val="000000" w:themeColor="text1"/>
          <w:kern w:val="2"/>
        </w:rPr>
        <w:t xml:space="preserve">Дата рассмотрения </w:t>
      </w:r>
      <w:r w:rsidR="006A5B82" w:rsidRPr="00891202">
        <w:rPr>
          <w:rFonts w:ascii="Times New Roman" w:eastAsia="Lucida Sans Unicode" w:hAnsi="Times New Roman" w:cs="Times New Roman"/>
          <w:color w:val="000000" w:themeColor="text1"/>
          <w:kern w:val="2"/>
        </w:rPr>
        <w:t xml:space="preserve">и оценки </w:t>
      </w:r>
      <w:r w:rsidRPr="00891202">
        <w:rPr>
          <w:rFonts w:ascii="Times New Roman" w:eastAsia="Lucida Sans Unicode" w:hAnsi="Times New Roman" w:cs="Times New Roman"/>
          <w:color w:val="000000" w:themeColor="text1"/>
          <w:kern w:val="2"/>
        </w:rPr>
        <w:t>– «</w:t>
      </w:r>
      <w:r w:rsidR="0030573A">
        <w:rPr>
          <w:rFonts w:ascii="Times New Roman" w:eastAsia="Lucida Sans Unicode" w:hAnsi="Times New Roman" w:cs="Times New Roman"/>
          <w:color w:val="000000" w:themeColor="text1"/>
          <w:kern w:val="2"/>
        </w:rPr>
        <w:t>15</w:t>
      </w:r>
      <w:r w:rsidRPr="00891202">
        <w:rPr>
          <w:rFonts w:ascii="Times New Roman" w:eastAsia="Lucida Sans Unicode" w:hAnsi="Times New Roman" w:cs="Times New Roman"/>
          <w:color w:val="000000" w:themeColor="text1"/>
          <w:kern w:val="2"/>
        </w:rPr>
        <w:t>»</w:t>
      </w:r>
      <w:r w:rsidR="00C275F1" w:rsidRPr="00891202">
        <w:rPr>
          <w:rFonts w:ascii="Times New Roman" w:eastAsia="Lucida Sans Unicode" w:hAnsi="Times New Roman" w:cs="Times New Roman"/>
          <w:color w:val="000000" w:themeColor="text1"/>
          <w:kern w:val="2"/>
        </w:rPr>
        <w:t xml:space="preserve"> </w:t>
      </w:r>
      <w:proofErr w:type="gramStart"/>
      <w:r w:rsidR="009E48FF">
        <w:rPr>
          <w:rFonts w:ascii="Times New Roman" w:eastAsia="Lucida Sans Unicode" w:hAnsi="Times New Roman" w:cs="Times New Roman"/>
          <w:color w:val="000000" w:themeColor="text1"/>
          <w:kern w:val="2"/>
        </w:rPr>
        <w:t>апреля</w:t>
      </w:r>
      <w:r w:rsidRPr="00891202">
        <w:rPr>
          <w:rFonts w:ascii="Times New Roman" w:eastAsia="Lucida Sans Unicode" w:hAnsi="Times New Roman" w:cs="Times New Roman"/>
          <w:color w:val="000000" w:themeColor="text1"/>
          <w:kern w:val="2"/>
        </w:rPr>
        <w:t xml:space="preserve">  201</w:t>
      </w:r>
      <w:r w:rsidR="00FB2A78">
        <w:rPr>
          <w:rFonts w:ascii="Times New Roman" w:eastAsia="Lucida Sans Unicode" w:hAnsi="Times New Roman" w:cs="Times New Roman"/>
          <w:color w:val="000000" w:themeColor="text1"/>
          <w:kern w:val="2"/>
        </w:rPr>
        <w:t>9</w:t>
      </w:r>
      <w:proofErr w:type="gramEnd"/>
      <w:r w:rsidRPr="00891202">
        <w:rPr>
          <w:rFonts w:ascii="Times New Roman" w:eastAsia="Lucida Sans Unicode" w:hAnsi="Times New Roman" w:cs="Times New Roman"/>
          <w:color w:val="000000" w:themeColor="text1"/>
          <w:kern w:val="2"/>
        </w:rPr>
        <w:t xml:space="preserve"> года</w:t>
      </w:r>
      <w:r w:rsidR="00A20DDC" w:rsidRPr="00891202">
        <w:rPr>
          <w:rFonts w:ascii="Times New Roman" w:eastAsia="Lucida Sans Unicode" w:hAnsi="Times New Roman" w:cs="Times New Roman"/>
          <w:color w:val="000000" w:themeColor="text1"/>
          <w:kern w:val="2"/>
        </w:rPr>
        <w:t xml:space="preserve"> </w:t>
      </w:r>
      <w:r w:rsidR="004D0D8F">
        <w:rPr>
          <w:rFonts w:ascii="Times New Roman" w:eastAsia="Lucida Sans Unicode" w:hAnsi="Times New Roman" w:cs="Times New Roman"/>
          <w:color w:val="000000" w:themeColor="text1"/>
          <w:kern w:val="2"/>
        </w:rPr>
        <w:t>1</w:t>
      </w:r>
      <w:r w:rsidR="00B06F35">
        <w:rPr>
          <w:rFonts w:ascii="Times New Roman" w:eastAsia="Lucida Sans Unicode" w:hAnsi="Times New Roman" w:cs="Times New Roman"/>
          <w:color w:val="000000" w:themeColor="text1"/>
          <w:kern w:val="2"/>
        </w:rPr>
        <w:t>0</w:t>
      </w:r>
      <w:r w:rsidR="00A20DDC" w:rsidRPr="00891202">
        <w:rPr>
          <w:rFonts w:ascii="Times New Roman" w:eastAsia="Lucida Sans Unicode" w:hAnsi="Times New Roman" w:cs="Times New Roman"/>
          <w:color w:val="000000" w:themeColor="text1"/>
          <w:kern w:val="2"/>
        </w:rPr>
        <w:t xml:space="preserve"> час. </w:t>
      </w:r>
      <w:r w:rsidR="00B06F35">
        <w:rPr>
          <w:rFonts w:ascii="Times New Roman" w:eastAsia="Lucida Sans Unicode" w:hAnsi="Times New Roman" w:cs="Times New Roman"/>
          <w:color w:val="000000" w:themeColor="text1"/>
          <w:kern w:val="2"/>
        </w:rPr>
        <w:t>3</w:t>
      </w:r>
      <w:r w:rsidR="00A20DDC" w:rsidRPr="00891202">
        <w:rPr>
          <w:rFonts w:ascii="Times New Roman" w:eastAsia="Lucida Sans Unicode" w:hAnsi="Times New Roman" w:cs="Times New Roman"/>
          <w:color w:val="000000" w:themeColor="text1"/>
          <w:kern w:val="2"/>
        </w:rPr>
        <w:t>0 мин</w:t>
      </w:r>
      <w:r w:rsidR="00756C8D" w:rsidRPr="00891202">
        <w:rPr>
          <w:rFonts w:ascii="Times New Roman" w:eastAsia="Lucida Sans Unicode" w:hAnsi="Times New Roman" w:cs="Times New Roman"/>
          <w:color w:val="000000" w:themeColor="text1"/>
          <w:kern w:val="2"/>
        </w:rPr>
        <w:t xml:space="preserve">. </w:t>
      </w:r>
      <w:r w:rsidR="00756C8D" w:rsidRPr="00891202">
        <w:rPr>
          <w:rFonts w:ascii="Times New Roman" w:hAnsi="Times New Roman" w:cs="Times New Roman"/>
          <w:color w:val="000000" w:themeColor="text1"/>
        </w:rPr>
        <w:t>(время московское)</w:t>
      </w:r>
      <w:r w:rsidRPr="00891202">
        <w:rPr>
          <w:rFonts w:ascii="Times New Roman" w:hAnsi="Times New Roman" w:cs="Times New Roman"/>
          <w:color w:val="000000" w:themeColor="text1"/>
        </w:rPr>
        <w:t>;</w:t>
      </w:r>
    </w:p>
    <w:p w:rsidR="00522FE9" w:rsidRPr="00891202" w:rsidRDefault="00522FE9" w:rsidP="00FE3284">
      <w:pPr>
        <w:autoSpaceDE w:val="0"/>
        <w:autoSpaceDN w:val="0"/>
        <w:adjustRightInd w:val="0"/>
        <w:spacing w:after="0" w:line="240" w:lineRule="auto"/>
        <w:jc w:val="both"/>
        <w:rPr>
          <w:rFonts w:ascii="Times New Roman" w:hAnsi="Times New Roman"/>
          <w:color w:val="000000" w:themeColor="text1"/>
          <w:sz w:val="24"/>
          <w:szCs w:val="24"/>
        </w:rPr>
      </w:pPr>
      <w:r w:rsidRPr="00891202">
        <w:rPr>
          <w:rFonts w:ascii="Times New Roman" w:hAnsi="Times New Roman"/>
          <w:b/>
          <w:color w:val="000000" w:themeColor="text1"/>
          <w:sz w:val="24"/>
          <w:szCs w:val="24"/>
        </w:rPr>
        <w:t>12.</w:t>
      </w:r>
      <w:r w:rsidRPr="00891202">
        <w:rPr>
          <w:rFonts w:ascii="Times New Roman" w:hAnsi="Times New Roman"/>
          <w:color w:val="000000" w:themeColor="text1"/>
          <w:sz w:val="24"/>
          <w:szCs w:val="24"/>
        </w:rPr>
        <w:t xml:space="preserve"> </w:t>
      </w:r>
      <w:r w:rsidR="0088268C" w:rsidRPr="00891202">
        <w:rPr>
          <w:rFonts w:ascii="Times New Roman" w:hAnsi="Times New Roman"/>
          <w:b/>
          <w:color w:val="000000" w:themeColor="text1"/>
          <w:sz w:val="24"/>
          <w:szCs w:val="24"/>
        </w:rPr>
        <w:t>Критерии оценки</w:t>
      </w:r>
      <w:r w:rsidR="00956E19" w:rsidRPr="00891202">
        <w:rPr>
          <w:rFonts w:ascii="Times New Roman" w:hAnsi="Times New Roman"/>
          <w:b/>
          <w:color w:val="000000" w:themeColor="text1"/>
          <w:sz w:val="24"/>
          <w:szCs w:val="24"/>
        </w:rPr>
        <w:t xml:space="preserve"> и сопоставления </w:t>
      </w:r>
      <w:r w:rsidRPr="00891202">
        <w:rPr>
          <w:rFonts w:ascii="Times New Roman" w:hAnsi="Times New Roman"/>
          <w:b/>
          <w:color w:val="000000" w:themeColor="text1"/>
          <w:sz w:val="24"/>
          <w:szCs w:val="24"/>
        </w:rPr>
        <w:t>котировочных заявок</w:t>
      </w:r>
      <w:r w:rsidRPr="00891202">
        <w:rPr>
          <w:rFonts w:ascii="Times New Roman" w:hAnsi="Times New Roman"/>
          <w:color w:val="000000" w:themeColor="text1"/>
          <w:sz w:val="24"/>
          <w:szCs w:val="24"/>
        </w:rPr>
        <w:t xml:space="preserve"> </w:t>
      </w:r>
      <w:r w:rsidR="00756C8D" w:rsidRPr="00891202">
        <w:rPr>
          <w:rFonts w:ascii="Times New Roman" w:hAnsi="Times New Roman"/>
          <w:color w:val="000000" w:themeColor="text1"/>
          <w:sz w:val="24"/>
          <w:szCs w:val="24"/>
        </w:rPr>
        <w:t>–</w:t>
      </w:r>
      <w:r w:rsidRPr="00891202">
        <w:rPr>
          <w:rFonts w:ascii="Times New Roman" w:hAnsi="Times New Roman"/>
          <w:color w:val="000000" w:themeColor="text1"/>
          <w:sz w:val="24"/>
          <w:szCs w:val="24"/>
        </w:rPr>
        <w:t xml:space="preserve"> Победителем в проведении запроса котировок</w:t>
      </w:r>
      <w:r w:rsidR="00C275F1" w:rsidRPr="00891202">
        <w:rPr>
          <w:rFonts w:ascii="Times New Roman" w:hAnsi="Times New Roman"/>
          <w:color w:val="000000" w:themeColor="text1"/>
        </w:rPr>
        <w:t xml:space="preserve"> в электронной форме</w:t>
      </w:r>
      <w:r w:rsidRPr="00891202">
        <w:rPr>
          <w:rFonts w:ascii="Times New Roman" w:hAnsi="Times New Roman"/>
          <w:color w:val="000000" w:themeColor="text1"/>
          <w:sz w:val="24"/>
          <w:szCs w:val="24"/>
        </w:rPr>
        <w:t xml:space="preserve"> признается участник процедуры закупки, подавший котировочную заявку, которая отвечает всем требованиям, установленным в извещении о проведении запроса котировок</w:t>
      </w:r>
      <w:r w:rsidR="00C275F1" w:rsidRPr="00891202">
        <w:rPr>
          <w:rFonts w:ascii="Times New Roman" w:hAnsi="Times New Roman"/>
          <w:color w:val="000000" w:themeColor="text1"/>
        </w:rPr>
        <w:t xml:space="preserve"> в электронной форме</w:t>
      </w:r>
      <w:r w:rsidRPr="00891202">
        <w:rPr>
          <w:rFonts w:ascii="Times New Roman" w:hAnsi="Times New Roman"/>
          <w:color w:val="000000" w:themeColor="text1"/>
          <w:sz w:val="24"/>
          <w:szCs w:val="24"/>
        </w:rPr>
        <w:t xml:space="preserve">, </w:t>
      </w:r>
      <w:r w:rsidR="00E64A78" w:rsidRPr="00891202">
        <w:rPr>
          <w:rFonts w:ascii="Times New Roman" w:hAnsi="Times New Roman"/>
          <w:color w:val="000000" w:themeColor="text1"/>
          <w:sz w:val="24"/>
          <w:szCs w:val="24"/>
        </w:rPr>
        <w:t>в документации</w:t>
      </w:r>
      <w:r w:rsidRPr="00891202">
        <w:rPr>
          <w:rFonts w:ascii="Times New Roman" w:hAnsi="Times New Roman"/>
          <w:color w:val="000000" w:themeColor="text1"/>
          <w:sz w:val="24"/>
          <w:szCs w:val="24"/>
        </w:rPr>
        <w:t xml:space="preserve"> о проведении запроса котировок</w:t>
      </w:r>
      <w:r w:rsidR="00C275F1" w:rsidRPr="00891202">
        <w:rPr>
          <w:rFonts w:ascii="Times New Roman" w:hAnsi="Times New Roman"/>
          <w:color w:val="000000" w:themeColor="text1"/>
        </w:rPr>
        <w:t xml:space="preserve"> в электронной форме</w:t>
      </w:r>
      <w:r w:rsidR="00E64A78" w:rsidRPr="00891202">
        <w:rPr>
          <w:rFonts w:ascii="Times New Roman" w:hAnsi="Times New Roman"/>
          <w:color w:val="000000" w:themeColor="text1"/>
          <w:sz w:val="24"/>
          <w:szCs w:val="24"/>
        </w:rPr>
        <w:t>,</w:t>
      </w:r>
      <w:r w:rsidRPr="00891202">
        <w:rPr>
          <w:rFonts w:ascii="Times New Roman" w:hAnsi="Times New Roman"/>
          <w:color w:val="000000" w:themeColor="text1"/>
          <w:sz w:val="24"/>
          <w:szCs w:val="24"/>
        </w:rPr>
        <w:t xml:space="preserve"> и в которой указ</w:t>
      </w:r>
      <w:r w:rsidR="00C275F1" w:rsidRPr="00891202">
        <w:rPr>
          <w:rFonts w:ascii="Times New Roman" w:hAnsi="Times New Roman"/>
          <w:color w:val="000000" w:themeColor="text1"/>
          <w:sz w:val="24"/>
          <w:szCs w:val="24"/>
        </w:rPr>
        <w:t>ана наиболее низкая цена товаров</w:t>
      </w:r>
      <w:r w:rsidRPr="00891202">
        <w:rPr>
          <w:rFonts w:ascii="Times New Roman" w:hAnsi="Times New Roman"/>
          <w:color w:val="000000" w:themeColor="text1"/>
          <w:sz w:val="24"/>
          <w:szCs w:val="24"/>
        </w:rPr>
        <w:t xml:space="preserve">. При предложении наиболее низкой цены товаров несколькими участниками процедуры закупки </w:t>
      </w:r>
      <w:r w:rsidRPr="00891202">
        <w:rPr>
          <w:rFonts w:ascii="Times New Roman" w:hAnsi="Times New Roman"/>
          <w:color w:val="000000" w:themeColor="text1"/>
          <w:sz w:val="24"/>
          <w:szCs w:val="24"/>
        </w:rPr>
        <w:lastRenderedPageBreak/>
        <w:t xml:space="preserve">победителем в проведении запроса котировок </w:t>
      </w:r>
      <w:r w:rsidR="00C275F1" w:rsidRPr="00891202">
        <w:rPr>
          <w:rFonts w:ascii="Times New Roman" w:hAnsi="Times New Roman"/>
          <w:color w:val="000000" w:themeColor="text1"/>
        </w:rPr>
        <w:t>в электронной форме</w:t>
      </w:r>
      <w:r w:rsidR="00C275F1" w:rsidRPr="00891202">
        <w:rPr>
          <w:rFonts w:ascii="Times New Roman" w:hAnsi="Times New Roman"/>
          <w:color w:val="000000" w:themeColor="text1"/>
          <w:sz w:val="24"/>
          <w:szCs w:val="24"/>
        </w:rPr>
        <w:t xml:space="preserve"> </w:t>
      </w:r>
      <w:r w:rsidRPr="00891202">
        <w:rPr>
          <w:rFonts w:ascii="Times New Roman" w:hAnsi="Times New Roman"/>
          <w:color w:val="000000" w:themeColor="text1"/>
          <w:sz w:val="24"/>
          <w:szCs w:val="24"/>
        </w:rPr>
        <w:t>признается участник процедуры закупки, котировочная заявка которого поступила ранее котировочных заявок других участников процедуры закупки.</w:t>
      </w:r>
    </w:p>
    <w:p w:rsidR="00E64A78" w:rsidRPr="00891202" w:rsidRDefault="00E64A78" w:rsidP="00E64A78">
      <w:pPr>
        <w:autoSpaceDE w:val="0"/>
        <w:autoSpaceDN w:val="0"/>
        <w:adjustRightInd w:val="0"/>
        <w:spacing w:after="0" w:line="240" w:lineRule="auto"/>
        <w:jc w:val="both"/>
        <w:rPr>
          <w:rFonts w:ascii="Times New Roman" w:hAnsi="Times New Roman"/>
          <w:color w:val="000000" w:themeColor="text1"/>
          <w:sz w:val="24"/>
          <w:szCs w:val="24"/>
        </w:rPr>
      </w:pPr>
      <w:r w:rsidRPr="00891202">
        <w:rPr>
          <w:rFonts w:ascii="Times New Roman" w:hAnsi="Times New Roman"/>
          <w:b/>
          <w:color w:val="000000" w:themeColor="text1"/>
          <w:sz w:val="24"/>
          <w:szCs w:val="24"/>
        </w:rPr>
        <w:t>13.</w:t>
      </w:r>
      <w:r w:rsidRPr="00891202">
        <w:rPr>
          <w:rFonts w:ascii="Times New Roman" w:hAnsi="Times New Roman"/>
          <w:color w:val="000000" w:themeColor="text1"/>
          <w:sz w:val="24"/>
          <w:szCs w:val="24"/>
        </w:rPr>
        <w:t xml:space="preserve"> </w:t>
      </w:r>
      <w:r w:rsidRPr="00891202">
        <w:rPr>
          <w:rFonts w:ascii="Times New Roman" w:hAnsi="Times New Roman"/>
          <w:b/>
          <w:color w:val="000000" w:themeColor="text1"/>
          <w:sz w:val="24"/>
          <w:szCs w:val="24"/>
        </w:rPr>
        <w:t>Порядок оценки и сопоставления котировочных заявок, подведения итогов</w:t>
      </w:r>
      <w:r w:rsidRPr="00891202">
        <w:rPr>
          <w:rFonts w:ascii="Times New Roman" w:hAnsi="Times New Roman"/>
          <w:color w:val="000000" w:themeColor="text1"/>
          <w:sz w:val="24"/>
          <w:szCs w:val="24"/>
        </w:rPr>
        <w:t xml:space="preserve"> – </w:t>
      </w:r>
    </w:p>
    <w:p w:rsidR="00E64A78" w:rsidRPr="00891202" w:rsidRDefault="00E64A78" w:rsidP="00E64A78">
      <w:pPr>
        <w:autoSpaceDE w:val="0"/>
        <w:autoSpaceDN w:val="0"/>
        <w:adjustRightInd w:val="0"/>
        <w:spacing w:after="0" w:line="240" w:lineRule="auto"/>
        <w:jc w:val="both"/>
        <w:rPr>
          <w:rFonts w:ascii="Times New Roman" w:hAnsi="Times New Roman"/>
          <w:color w:val="000000" w:themeColor="text1"/>
          <w:sz w:val="24"/>
          <w:szCs w:val="24"/>
        </w:rPr>
      </w:pPr>
      <w:r w:rsidRPr="00891202">
        <w:rPr>
          <w:rFonts w:ascii="Times New Roman" w:hAnsi="Times New Roman"/>
          <w:color w:val="000000" w:themeColor="text1"/>
          <w:sz w:val="24"/>
          <w:szCs w:val="24"/>
        </w:rPr>
        <w:t>Комиссия в срок, не превышающий одного рабочего дня, следующего за днем окончания срока подачи котировочных заявок, рассматривает котировочные заявки на соответствие их требованиям, установленным в извещении о проведении запроса котировок</w:t>
      </w:r>
      <w:r w:rsidR="00C275F1" w:rsidRPr="00891202">
        <w:rPr>
          <w:rFonts w:ascii="Times New Roman" w:hAnsi="Times New Roman"/>
          <w:color w:val="000000" w:themeColor="text1"/>
        </w:rPr>
        <w:t xml:space="preserve"> в электронной форме</w:t>
      </w:r>
      <w:r w:rsidRPr="00891202">
        <w:rPr>
          <w:rFonts w:ascii="Times New Roman" w:hAnsi="Times New Roman"/>
          <w:color w:val="000000" w:themeColor="text1"/>
          <w:sz w:val="24"/>
          <w:szCs w:val="24"/>
        </w:rPr>
        <w:t>, документации о проведении запроса котировок</w:t>
      </w:r>
      <w:r w:rsidR="00C275F1" w:rsidRPr="00891202">
        <w:rPr>
          <w:rFonts w:ascii="Times New Roman" w:hAnsi="Times New Roman"/>
          <w:color w:val="000000" w:themeColor="text1"/>
        </w:rPr>
        <w:t xml:space="preserve"> в электронной форме</w:t>
      </w:r>
      <w:r w:rsidRPr="00891202">
        <w:rPr>
          <w:rFonts w:ascii="Times New Roman" w:hAnsi="Times New Roman"/>
          <w:color w:val="000000" w:themeColor="text1"/>
          <w:sz w:val="24"/>
          <w:szCs w:val="24"/>
        </w:rPr>
        <w:t xml:space="preserve"> в порядке и по основаниям, которые предусмотрены документацией о проведении запроса котировок, и оценивает котировочные заявки в соответствии с документацией о проведении запроса котировок</w:t>
      </w:r>
      <w:r w:rsidR="00C275F1" w:rsidRPr="00891202">
        <w:rPr>
          <w:rFonts w:ascii="Times New Roman" w:hAnsi="Times New Roman"/>
          <w:color w:val="000000" w:themeColor="text1"/>
        </w:rPr>
        <w:t xml:space="preserve"> в электронной форме</w:t>
      </w:r>
      <w:r w:rsidRPr="00891202">
        <w:rPr>
          <w:rFonts w:ascii="Times New Roman" w:hAnsi="Times New Roman"/>
          <w:color w:val="000000" w:themeColor="text1"/>
          <w:sz w:val="24"/>
          <w:szCs w:val="24"/>
        </w:rPr>
        <w:t xml:space="preserve">. Результаты рассмотрения и оценки котировочных заявок оформляются протоколом рассмотрения и оценки котировочных заявок, который подписывается всеми присутствующими на заседании членами Комиссии. Протокол рассмотрения и оценки котировочных заявок в течение трех дней со дня подписания протокола рассмотрения и оценки котировочных заявок размещается Заказчиком в единой информационной системе. Протокол рассмотрения и оценки котировочных заявок составляется в двух экземплярах, один из которых остается у Заказчика. Заказчик в течение трех рабочих дней со дня размещения указанного протокола вправе передать победителю в проведении запроса котировок </w:t>
      </w:r>
      <w:r w:rsidR="00C275F1" w:rsidRPr="00891202">
        <w:rPr>
          <w:rFonts w:ascii="Times New Roman" w:hAnsi="Times New Roman"/>
          <w:color w:val="000000" w:themeColor="text1"/>
        </w:rPr>
        <w:t>в электронной форме</w:t>
      </w:r>
      <w:r w:rsidR="00C275F1" w:rsidRPr="00891202">
        <w:rPr>
          <w:rFonts w:ascii="Times New Roman" w:hAnsi="Times New Roman"/>
          <w:color w:val="000000" w:themeColor="text1"/>
          <w:sz w:val="24"/>
          <w:szCs w:val="24"/>
        </w:rPr>
        <w:t xml:space="preserve"> </w:t>
      </w:r>
      <w:r w:rsidRPr="00891202">
        <w:rPr>
          <w:rFonts w:ascii="Times New Roman" w:hAnsi="Times New Roman"/>
          <w:color w:val="000000" w:themeColor="text1"/>
          <w:sz w:val="24"/>
          <w:szCs w:val="24"/>
        </w:rPr>
        <w:t>один экземпляр протокола и проект договора, который составляется путем включения в него условий исполнения договора, предусмотренных извещением о проведении запроса котировок</w:t>
      </w:r>
      <w:r w:rsidR="00C275F1" w:rsidRPr="00891202">
        <w:rPr>
          <w:rFonts w:ascii="Times New Roman" w:hAnsi="Times New Roman"/>
          <w:color w:val="000000" w:themeColor="text1"/>
        </w:rPr>
        <w:t xml:space="preserve"> в электронной форме</w:t>
      </w:r>
      <w:r w:rsidRPr="00891202">
        <w:rPr>
          <w:rFonts w:ascii="Times New Roman" w:hAnsi="Times New Roman"/>
          <w:color w:val="000000" w:themeColor="text1"/>
          <w:sz w:val="24"/>
          <w:szCs w:val="24"/>
        </w:rPr>
        <w:t xml:space="preserve">, документацией о проведении запроса котировок </w:t>
      </w:r>
      <w:r w:rsidR="00C275F1" w:rsidRPr="00891202">
        <w:rPr>
          <w:rFonts w:ascii="Times New Roman" w:hAnsi="Times New Roman"/>
          <w:color w:val="000000" w:themeColor="text1"/>
        </w:rPr>
        <w:t>в электронной форме</w:t>
      </w:r>
      <w:r w:rsidR="00C275F1" w:rsidRPr="00891202">
        <w:rPr>
          <w:rFonts w:ascii="Times New Roman" w:hAnsi="Times New Roman"/>
          <w:color w:val="000000" w:themeColor="text1"/>
          <w:sz w:val="24"/>
          <w:szCs w:val="24"/>
        </w:rPr>
        <w:t xml:space="preserve"> </w:t>
      </w:r>
      <w:r w:rsidRPr="00891202">
        <w:rPr>
          <w:rFonts w:ascii="Times New Roman" w:hAnsi="Times New Roman"/>
          <w:color w:val="000000" w:themeColor="text1"/>
          <w:sz w:val="24"/>
          <w:szCs w:val="24"/>
        </w:rPr>
        <w:t xml:space="preserve">и цены, предложенной победителем запроса котировок </w:t>
      </w:r>
      <w:r w:rsidR="00C275F1" w:rsidRPr="00891202">
        <w:rPr>
          <w:rFonts w:ascii="Times New Roman" w:hAnsi="Times New Roman"/>
          <w:color w:val="000000" w:themeColor="text1"/>
        </w:rPr>
        <w:t>в электронной форме</w:t>
      </w:r>
      <w:r w:rsidR="00C275F1" w:rsidRPr="00891202">
        <w:rPr>
          <w:rFonts w:ascii="Times New Roman" w:hAnsi="Times New Roman"/>
          <w:color w:val="000000" w:themeColor="text1"/>
          <w:sz w:val="24"/>
          <w:szCs w:val="24"/>
        </w:rPr>
        <w:t xml:space="preserve"> </w:t>
      </w:r>
      <w:r w:rsidRPr="00891202">
        <w:rPr>
          <w:rFonts w:ascii="Times New Roman" w:hAnsi="Times New Roman"/>
          <w:color w:val="000000" w:themeColor="text1"/>
          <w:sz w:val="24"/>
          <w:szCs w:val="24"/>
        </w:rPr>
        <w:t>в котировочной заявке.</w:t>
      </w:r>
    </w:p>
    <w:p w:rsidR="00E64A78" w:rsidRPr="00891202" w:rsidRDefault="00E64A78" w:rsidP="00C275F1">
      <w:pPr>
        <w:autoSpaceDE w:val="0"/>
        <w:autoSpaceDN w:val="0"/>
        <w:adjustRightInd w:val="0"/>
        <w:spacing w:after="0" w:line="240" w:lineRule="auto"/>
        <w:jc w:val="both"/>
        <w:rPr>
          <w:rFonts w:ascii="Times New Roman" w:eastAsiaTheme="minorHAnsi" w:hAnsi="Times New Roman"/>
          <w:color w:val="000000" w:themeColor="text1"/>
          <w:sz w:val="24"/>
          <w:szCs w:val="24"/>
          <w:lang w:eastAsia="en-US"/>
        </w:rPr>
      </w:pPr>
      <w:r w:rsidRPr="00891202">
        <w:rPr>
          <w:rFonts w:ascii="Times New Roman" w:eastAsiaTheme="minorHAnsi" w:hAnsi="Times New Roman"/>
          <w:color w:val="000000" w:themeColor="text1"/>
          <w:sz w:val="24"/>
          <w:szCs w:val="24"/>
          <w:lang w:eastAsia="en-US"/>
        </w:rPr>
        <w:t>После процедуры рассмотрен</w:t>
      </w:r>
      <w:r w:rsidR="00C275F1" w:rsidRPr="00891202">
        <w:rPr>
          <w:rFonts w:ascii="Times New Roman" w:eastAsiaTheme="minorHAnsi" w:hAnsi="Times New Roman"/>
          <w:color w:val="000000" w:themeColor="text1"/>
          <w:sz w:val="24"/>
          <w:szCs w:val="24"/>
          <w:lang w:eastAsia="en-US"/>
        </w:rPr>
        <w:t>ия и оценки котировочных заявок</w:t>
      </w:r>
      <w:r w:rsidRPr="00891202">
        <w:rPr>
          <w:rFonts w:ascii="Times New Roman" w:eastAsiaTheme="minorHAnsi" w:hAnsi="Times New Roman"/>
          <w:color w:val="000000" w:themeColor="text1"/>
          <w:sz w:val="24"/>
          <w:szCs w:val="24"/>
          <w:lang w:eastAsia="en-US"/>
        </w:rPr>
        <w:t xml:space="preserve"> Комиссией проводится процедура подведения итогов конкурентной закупки, которая завершается оформлением итогового протокола.</w:t>
      </w:r>
    </w:p>
    <w:p w:rsidR="009E48FF" w:rsidRDefault="008237E7" w:rsidP="009E48FF">
      <w:pPr>
        <w:autoSpaceDE w:val="0"/>
        <w:autoSpaceDN w:val="0"/>
        <w:adjustRightInd w:val="0"/>
        <w:spacing w:after="0" w:line="240" w:lineRule="auto"/>
        <w:jc w:val="both"/>
        <w:rPr>
          <w:rFonts w:ascii="Times New Roman" w:hAnsi="Times New Roman"/>
          <w:color w:val="000000" w:themeColor="text1"/>
          <w:sz w:val="24"/>
          <w:szCs w:val="24"/>
        </w:rPr>
      </w:pPr>
      <w:r w:rsidRPr="00891202">
        <w:rPr>
          <w:rFonts w:ascii="Times New Roman" w:hAnsi="Times New Roman"/>
          <w:b/>
          <w:color w:val="000000" w:themeColor="text1"/>
          <w:sz w:val="24"/>
          <w:szCs w:val="24"/>
        </w:rPr>
        <w:t>14.</w:t>
      </w:r>
      <w:r w:rsidR="00C62975" w:rsidRPr="00891202">
        <w:rPr>
          <w:rFonts w:ascii="Times New Roman" w:hAnsi="Times New Roman"/>
          <w:b/>
          <w:color w:val="000000" w:themeColor="text1"/>
          <w:sz w:val="24"/>
          <w:szCs w:val="24"/>
        </w:rPr>
        <w:t xml:space="preserve"> </w:t>
      </w:r>
      <w:r w:rsidRPr="00891202">
        <w:rPr>
          <w:rFonts w:ascii="Times New Roman" w:hAnsi="Times New Roman"/>
          <w:b/>
          <w:color w:val="000000" w:themeColor="text1"/>
          <w:sz w:val="24"/>
          <w:szCs w:val="24"/>
        </w:rPr>
        <w:t>Описание предмета закупки</w:t>
      </w:r>
      <w:r w:rsidR="00C62975" w:rsidRPr="00891202">
        <w:rPr>
          <w:rFonts w:ascii="Times New Roman" w:hAnsi="Times New Roman"/>
          <w:b/>
          <w:color w:val="000000" w:themeColor="text1"/>
          <w:sz w:val="24"/>
          <w:szCs w:val="24"/>
        </w:rPr>
        <w:t xml:space="preserve"> - </w:t>
      </w:r>
      <w:r w:rsidR="009E48FF" w:rsidRPr="00E45FC8">
        <w:rPr>
          <w:rFonts w:ascii="Times New Roman" w:hAnsi="Times New Roman"/>
          <w:color w:val="000000" w:themeColor="text1"/>
          <w:sz w:val="24"/>
          <w:szCs w:val="24"/>
        </w:rPr>
        <w:t>Оказание услуг, связанных с обслуживанием учетной почтовой записи  на сервере.</w:t>
      </w:r>
    </w:p>
    <w:p w:rsidR="00522FE9" w:rsidRPr="00891202" w:rsidRDefault="00522FE9" w:rsidP="009E48FF">
      <w:pPr>
        <w:autoSpaceDE w:val="0"/>
        <w:autoSpaceDN w:val="0"/>
        <w:adjustRightInd w:val="0"/>
        <w:spacing w:after="0" w:line="240" w:lineRule="auto"/>
        <w:jc w:val="both"/>
        <w:rPr>
          <w:rFonts w:ascii="Times New Roman" w:hAnsi="Times New Roman"/>
          <w:color w:val="000000" w:themeColor="text1"/>
        </w:rPr>
      </w:pPr>
      <w:r w:rsidRPr="00891202">
        <w:rPr>
          <w:rFonts w:ascii="Times New Roman" w:hAnsi="Times New Roman"/>
          <w:b/>
          <w:color w:val="000000" w:themeColor="text1"/>
        </w:rPr>
        <w:t>1</w:t>
      </w:r>
      <w:r w:rsidR="004F49B5" w:rsidRPr="00891202">
        <w:rPr>
          <w:rFonts w:ascii="Times New Roman" w:hAnsi="Times New Roman"/>
          <w:b/>
          <w:color w:val="000000" w:themeColor="text1"/>
        </w:rPr>
        <w:t>5</w:t>
      </w:r>
      <w:r w:rsidRPr="00891202">
        <w:rPr>
          <w:rFonts w:ascii="Times New Roman" w:hAnsi="Times New Roman"/>
          <w:b/>
          <w:color w:val="000000" w:themeColor="text1"/>
        </w:rPr>
        <w:t>.</w:t>
      </w:r>
      <w:r w:rsidRPr="00891202">
        <w:rPr>
          <w:rFonts w:ascii="Times New Roman" w:hAnsi="Times New Roman"/>
          <w:color w:val="000000" w:themeColor="text1"/>
        </w:rPr>
        <w:t xml:space="preserve"> </w:t>
      </w:r>
      <w:r w:rsidRPr="00891202">
        <w:rPr>
          <w:rFonts w:ascii="Times New Roman" w:hAnsi="Times New Roman"/>
          <w:b/>
          <w:color w:val="000000" w:themeColor="text1"/>
        </w:rPr>
        <w:t>Размер обеспечения котировочной заявки, срок и порядок внесения денежных средств в качестве обеспечения такой заявки, реквизиты счета для перечисления указанных денежных средств в случае установления Заказчиком требования обеспечения котировочной заявки</w:t>
      </w:r>
      <w:r w:rsidRPr="00891202">
        <w:rPr>
          <w:rFonts w:ascii="Times New Roman" w:hAnsi="Times New Roman"/>
          <w:color w:val="000000" w:themeColor="text1"/>
        </w:rPr>
        <w:t xml:space="preserve"> –</w:t>
      </w:r>
      <w:r w:rsidR="001F278A" w:rsidRPr="00891202">
        <w:rPr>
          <w:rFonts w:ascii="Times New Roman" w:hAnsi="Times New Roman"/>
          <w:color w:val="000000" w:themeColor="text1"/>
        </w:rPr>
        <w:t xml:space="preserve"> не установлено.</w:t>
      </w:r>
    </w:p>
    <w:p w:rsidR="00522FE9" w:rsidRPr="00891202" w:rsidRDefault="00522FE9" w:rsidP="00FE3284">
      <w:pPr>
        <w:pStyle w:val="Style11"/>
        <w:widowControl/>
        <w:spacing w:line="240" w:lineRule="auto"/>
        <w:ind w:firstLine="0"/>
        <w:rPr>
          <w:rFonts w:ascii="Times New Roman" w:hAnsi="Times New Roman" w:cs="Times New Roman"/>
          <w:b/>
          <w:color w:val="000000" w:themeColor="text1"/>
        </w:rPr>
      </w:pPr>
      <w:r w:rsidRPr="00891202">
        <w:rPr>
          <w:rFonts w:ascii="Times New Roman" w:hAnsi="Times New Roman" w:cs="Times New Roman"/>
          <w:b/>
          <w:color w:val="000000" w:themeColor="text1"/>
        </w:rPr>
        <w:t>1</w:t>
      </w:r>
      <w:r w:rsidR="004F49B5" w:rsidRPr="00891202">
        <w:rPr>
          <w:rFonts w:ascii="Times New Roman" w:hAnsi="Times New Roman" w:cs="Times New Roman"/>
          <w:b/>
          <w:color w:val="000000" w:themeColor="text1"/>
        </w:rPr>
        <w:t>6</w:t>
      </w:r>
      <w:r w:rsidRPr="00891202">
        <w:rPr>
          <w:rFonts w:ascii="Times New Roman" w:hAnsi="Times New Roman" w:cs="Times New Roman"/>
          <w:b/>
          <w:color w:val="000000" w:themeColor="text1"/>
        </w:rPr>
        <w:t>.</w:t>
      </w:r>
      <w:r w:rsidRPr="00891202">
        <w:rPr>
          <w:rFonts w:ascii="Times New Roman" w:hAnsi="Times New Roman" w:cs="Times New Roman"/>
          <w:color w:val="000000" w:themeColor="text1"/>
        </w:rPr>
        <w:t xml:space="preserve"> </w:t>
      </w:r>
      <w:r w:rsidRPr="00891202">
        <w:rPr>
          <w:rFonts w:ascii="Times New Roman" w:hAnsi="Times New Roman" w:cs="Times New Roman"/>
          <w:b/>
          <w:color w:val="000000" w:themeColor="text1"/>
        </w:rPr>
        <w:t>Размер обеспечения исполнения договора, исполнения гарантийных обязательств, срок и порядок его предоставления в случае, если Заказчиком установлено требование обеспечения исполнения договора, исполнения гарантийных обязательств</w:t>
      </w:r>
      <w:r w:rsidRPr="00891202">
        <w:rPr>
          <w:rFonts w:ascii="Times New Roman" w:hAnsi="Times New Roman" w:cs="Times New Roman"/>
          <w:color w:val="000000" w:themeColor="text1"/>
        </w:rPr>
        <w:t xml:space="preserve"> – не установлено</w:t>
      </w:r>
      <w:r w:rsidRPr="00891202">
        <w:rPr>
          <w:rFonts w:ascii="Times New Roman" w:hAnsi="Times New Roman" w:cs="Times New Roman"/>
          <w:b/>
          <w:color w:val="000000" w:themeColor="text1"/>
        </w:rPr>
        <w:t xml:space="preserve">. </w:t>
      </w:r>
    </w:p>
    <w:p w:rsidR="00522FE9" w:rsidRDefault="00522FE9" w:rsidP="00FE3284">
      <w:pPr>
        <w:spacing w:after="0" w:line="240" w:lineRule="auto"/>
        <w:jc w:val="both"/>
        <w:rPr>
          <w:rFonts w:ascii="Times New Roman" w:hAnsi="Times New Roman"/>
          <w:color w:val="000000" w:themeColor="text1"/>
          <w:sz w:val="24"/>
          <w:szCs w:val="24"/>
        </w:rPr>
      </w:pPr>
      <w:r w:rsidRPr="00891202">
        <w:rPr>
          <w:rFonts w:ascii="Times New Roman" w:hAnsi="Times New Roman"/>
          <w:b/>
          <w:color w:val="000000" w:themeColor="text1"/>
          <w:sz w:val="24"/>
          <w:szCs w:val="24"/>
        </w:rPr>
        <w:t>1</w:t>
      </w:r>
      <w:r w:rsidR="004F49B5" w:rsidRPr="00891202">
        <w:rPr>
          <w:rFonts w:ascii="Times New Roman" w:hAnsi="Times New Roman"/>
          <w:b/>
          <w:color w:val="000000" w:themeColor="text1"/>
          <w:sz w:val="24"/>
          <w:szCs w:val="24"/>
        </w:rPr>
        <w:t>7</w:t>
      </w:r>
      <w:r w:rsidRPr="00891202">
        <w:rPr>
          <w:rFonts w:ascii="Times New Roman" w:hAnsi="Times New Roman"/>
          <w:b/>
          <w:color w:val="000000" w:themeColor="text1"/>
          <w:sz w:val="24"/>
          <w:szCs w:val="24"/>
        </w:rPr>
        <w:t>.</w:t>
      </w:r>
      <w:r w:rsidRPr="00891202">
        <w:rPr>
          <w:rFonts w:ascii="Times New Roman" w:hAnsi="Times New Roman"/>
          <w:color w:val="000000" w:themeColor="text1"/>
          <w:sz w:val="24"/>
          <w:szCs w:val="24"/>
        </w:rPr>
        <w:t> </w:t>
      </w:r>
      <w:r w:rsidRPr="00891202">
        <w:rPr>
          <w:rFonts w:ascii="Times New Roman" w:hAnsi="Times New Roman"/>
          <w:b/>
          <w:color w:val="000000" w:themeColor="text1"/>
          <w:sz w:val="24"/>
          <w:szCs w:val="24"/>
        </w:rPr>
        <w:t xml:space="preserve">Срок подписания победителем запроса котировок </w:t>
      </w:r>
      <w:r w:rsidR="00C275F1" w:rsidRPr="00891202">
        <w:rPr>
          <w:rFonts w:ascii="Times New Roman" w:hAnsi="Times New Roman"/>
          <w:b/>
          <w:color w:val="000000" w:themeColor="text1"/>
          <w:sz w:val="24"/>
          <w:szCs w:val="24"/>
        </w:rPr>
        <w:t xml:space="preserve">в электронной форме </w:t>
      </w:r>
      <w:r w:rsidRPr="00891202">
        <w:rPr>
          <w:rFonts w:ascii="Times New Roman" w:hAnsi="Times New Roman"/>
          <w:b/>
          <w:color w:val="000000" w:themeColor="text1"/>
          <w:sz w:val="24"/>
          <w:szCs w:val="24"/>
        </w:rPr>
        <w:t>или иным его участником договора со дня размещения протокола рассмотрения и оценки котировочных заявок</w:t>
      </w:r>
      <w:r w:rsidRPr="00891202">
        <w:rPr>
          <w:rFonts w:ascii="Times New Roman" w:hAnsi="Times New Roman"/>
          <w:color w:val="000000" w:themeColor="text1"/>
          <w:sz w:val="24"/>
          <w:szCs w:val="24"/>
        </w:rPr>
        <w:t xml:space="preserve"> - не ранее чем через </w:t>
      </w:r>
      <w:proofErr w:type="gramStart"/>
      <w:r w:rsidRPr="00891202">
        <w:rPr>
          <w:rFonts w:ascii="Times New Roman" w:hAnsi="Times New Roman"/>
          <w:color w:val="000000" w:themeColor="text1"/>
          <w:sz w:val="24"/>
          <w:szCs w:val="24"/>
        </w:rPr>
        <w:t>десять  дней</w:t>
      </w:r>
      <w:proofErr w:type="gramEnd"/>
      <w:r w:rsidRPr="00891202">
        <w:rPr>
          <w:rFonts w:ascii="Times New Roman" w:hAnsi="Times New Roman"/>
          <w:color w:val="000000" w:themeColor="text1"/>
          <w:sz w:val="24"/>
          <w:szCs w:val="24"/>
        </w:rPr>
        <w:t xml:space="preserve"> со дня размещения на официальном сайте протокола рассмотрения и оценки котировочных заявок </w:t>
      </w:r>
      <w:r w:rsidR="00E64A78" w:rsidRPr="00891202">
        <w:rPr>
          <w:rFonts w:ascii="Times New Roman" w:hAnsi="Times New Roman"/>
          <w:color w:val="000000" w:themeColor="text1"/>
          <w:sz w:val="24"/>
          <w:szCs w:val="24"/>
        </w:rPr>
        <w:t>и итогового протокола</w:t>
      </w:r>
      <w:r w:rsidR="001F278A" w:rsidRPr="00891202">
        <w:rPr>
          <w:rFonts w:ascii="Times New Roman" w:hAnsi="Times New Roman"/>
          <w:color w:val="000000" w:themeColor="text1"/>
          <w:sz w:val="24"/>
          <w:szCs w:val="24"/>
        </w:rPr>
        <w:t xml:space="preserve"> </w:t>
      </w:r>
      <w:r w:rsidRPr="00891202">
        <w:rPr>
          <w:rFonts w:ascii="Times New Roman" w:hAnsi="Times New Roman"/>
          <w:color w:val="000000" w:themeColor="text1"/>
          <w:sz w:val="24"/>
          <w:szCs w:val="24"/>
        </w:rPr>
        <w:t>и не позднее чем через пятнадцать дней со дня подписания указанного протокола. Срок заключения договора не позднее чем через двадцать  дней со дня подписания указанного протокола.</w:t>
      </w:r>
    </w:p>
    <w:p w:rsidR="005C1D95" w:rsidRPr="006566FF" w:rsidRDefault="005C1D95" w:rsidP="005C1D95">
      <w:pPr>
        <w:spacing w:after="0" w:line="240" w:lineRule="auto"/>
        <w:ind w:firstLine="567"/>
        <w:jc w:val="both"/>
        <w:rPr>
          <w:rFonts w:ascii="Times New Roman" w:hAnsi="Times New Roman"/>
          <w:b/>
          <w:i/>
          <w:color w:val="000000" w:themeColor="text1"/>
          <w:sz w:val="24"/>
          <w:szCs w:val="24"/>
        </w:rPr>
      </w:pPr>
      <w:r w:rsidRPr="006566FF">
        <w:rPr>
          <w:rFonts w:ascii="Times New Roman" w:hAnsi="Times New Roman"/>
          <w:b/>
          <w:i/>
          <w:color w:val="000000" w:themeColor="text1"/>
          <w:sz w:val="24"/>
          <w:szCs w:val="24"/>
        </w:rPr>
        <w:t xml:space="preserve">Договор по результатам конкурентной закупки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w:t>
      </w:r>
    </w:p>
    <w:p w:rsidR="005C1D95" w:rsidRPr="006566FF" w:rsidRDefault="005C1D95" w:rsidP="005C1D95">
      <w:pPr>
        <w:spacing w:after="0" w:line="240" w:lineRule="auto"/>
        <w:ind w:firstLine="567"/>
        <w:jc w:val="both"/>
        <w:rPr>
          <w:rFonts w:ascii="Times New Roman" w:hAnsi="Times New Roman"/>
          <w:b/>
          <w:i/>
          <w:color w:val="000000" w:themeColor="text1"/>
          <w:sz w:val="24"/>
          <w:szCs w:val="24"/>
        </w:rPr>
      </w:pPr>
      <w:r w:rsidRPr="006566FF">
        <w:rPr>
          <w:rFonts w:ascii="Times New Roman" w:hAnsi="Times New Roman"/>
          <w:b/>
          <w:i/>
          <w:color w:val="000000" w:themeColor="text1"/>
          <w:sz w:val="24"/>
          <w:szCs w:val="24"/>
        </w:rPr>
        <w:t>Договор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5C1D95" w:rsidRPr="00891202" w:rsidRDefault="005C1D95" w:rsidP="00FE3284">
      <w:pPr>
        <w:spacing w:after="0" w:line="240" w:lineRule="auto"/>
        <w:jc w:val="both"/>
        <w:rPr>
          <w:rFonts w:ascii="Times New Roman" w:hAnsi="Times New Roman"/>
          <w:color w:val="000000" w:themeColor="text1"/>
          <w:sz w:val="24"/>
          <w:szCs w:val="24"/>
        </w:rPr>
      </w:pPr>
    </w:p>
    <w:p w:rsidR="00816242" w:rsidRPr="00891202" w:rsidRDefault="00816242" w:rsidP="00816242">
      <w:pPr>
        <w:pStyle w:val="a5"/>
        <w:rPr>
          <w:rFonts w:ascii="Times New Roman" w:hAnsi="Times New Roman" w:cs="Times New Roman"/>
          <w:color w:val="000000" w:themeColor="text1"/>
          <w:sz w:val="24"/>
          <w:szCs w:val="24"/>
        </w:rPr>
      </w:pPr>
      <w:r w:rsidRPr="00891202">
        <w:rPr>
          <w:rFonts w:ascii="Times New Roman" w:hAnsi="Times New Roman" w:cs="Times New Roman"/>
          <w:color w:val="000000" w:themeColor="text1"/>
          <w:sz w:val="24"/>
          <w:szCs w:val="24"/>
        </w:rPr>
        <w:t>Заказчик</w:t>
      </w:r>
    </w:p>
    <w:p w:rsidR="00816242" w:rsidRPr="00891202" w:rsidRDefault="0032718E" w:rsidP="00816242">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00816242" w:rsidRPr="00891202">
        <w:rPr>
          <w:rFonts w:ascii="Times New Roman" w:hAnsi="Times New Roman" w:cs="Times New Roman"/>
          <w:color w:val="000000" w:themeColor="text1"/>
          <w:sz w:val="24"/>
          <w:szCs w:val="24"/>
        </w:rPr>
        <w:t>лавн</w:t>
      </w:r>
      <w:r>
        <w:rPr>
          <w:rFonts w:ascii="Times New Roman" w:hAnsi="Times New Roman" w:cs="Times New Roman"/>
          <w:color w:val="000000" w:themeColor="text1"/>
          <w:sz w:val="24"/>
          <w:szCs w:val="24"/>
        </w:rPr>
        <w:t>ый</w:t>
      </w:r>
      <w:r w:rsidR="00816242" w:rsidRPr="00891202">
        <w:rPr>
          <w:rFonts w:ascii="Times New Roman" w:hAnsi="Times New Roman" w:cs="Times New Roman"/>
          <w:color w:val="000000" w:themeColor="text1"/>
          <w:sz w:val="24"/>
          <w:szCs w:val="24"/>
        </w:rPr>
        <w:t xml:space="preserve"> врач ФБУЗ «Центр гигиены и</w:t>
      </w:r>
    </w:p>
    <w:p w:rsidR="00D037D8" w:rsidRDefault="00816242" w:rsidP="00816242">
      <w:pPr>
        <w:pStyle w:val="a5"/>
        <w:rPr>
          <w:rFonts w:ascii="Times New Roman" w:hAnsi="Times New Roman" w:cs="Times New Roman"/>
          <w:color w:val="000000" w:themeColor="text1"/>
          <w:sz w:val="24"/>
          <w:szCs w:val="24"/>
        </w:rPr>
      </w:pPr>
      <w:r w:rsidRPr="00891202">
        <w:rPr>
          <w:rFonts w:ascii="Times New Roman" w:hAnsi="Times New Roman" w:cs="Times New Roman"/>
          <w:color w:val="000000" w:themeColor="text1"/>
          <w:sz w:val="24"/>
          <w:szCs w:val="24"/>
        </w:rPr>
        <w:t xml:space="preserve">эпидемиологии в Курской </w:t>
      </w:r>
      <w:proofErr w:type="gramStart"/>
      <w:r w:rsidRPr="00891202">
        <w:rPr>
          <w:rFonts w:ascii="Times New Roman" w:hAnsi="Times New Roman" w:cs="Times New Roman"/>
          <w:color w:val="000000" w:themeColor="text1"/>
          <w:sz w:val="24"/>
          <w:szCs w:val="24"/>
        </w:rPr>
        <w:t xml:space="preserve">области»   </w:t>
      </w:r>
      <w:proofErr w:type="gramEnd"/>
      <w:r w:rsidRPr="00891202">
        <w:rPr>
          <w:rFonts w:ascii="Times New Roman" w:hAnsi="Times New Roman" w:cs="Times New Roman"/>
          <w:color w:val="000000" w:themeColor="text1"/>
          <w:sz w:val="24"/>
          <w:szCs w:val="24"/>
        </w:rPr>
        <w:t xml:space="preserve">                                                                      </w:t>
      </w:r>
      <w:r w:rsidR="0032718E">
        <w:rPr>
          <w:rFonts w:ascii="Times New Roman" w:hAnsi="Times New Roman" w:cs="Times New Roman"/>
          <w:color w:val="000000" w:themeColor="text1"/>
          <w:sz w:val="24"/>
          <w:szCs w:val="24"/>
        </w:rPr>
        <w:t>М.Л. Ковальчук</w:t>
      </w:r>
    </w:p>
    <w:p w:rsidR="009906F8" w:rsidRDefault="009906F8" w:rsidP="007D74B6">
      <w:pPr>
        <w:pStyle w:val="a5"/>
        <w:jc w:val="right"/>
        <w:rPr>
          <w:rFonts w:ascii="Times New Roman" w:hAnsi="Times New Roman"/>
          <w:sz w:val="24"/>
          <w:szCs w:val="24"/>
        </w:rPr>
      </w:pPr>
    </w:p>
    <w:p w:rsidR="00522FE9" w:rsidRDefault="00522FE9" w:rsidP="007D74B6">
      <w:pPr>
        <w:pStyle w:val="a5"/>
        <w:jc w:val="right"/>
        <w:rPr>
          <w:rFonts w:ascii="Times New Roman" w:hAnsi="Times New Roman"/>
          <w:sz w:val="24"/>
          <w:szCs w:val="24"/>
        </w:rPr>
      </w:pPr>
      <w:r>
        <w:rPr>
          <w:rFonts w:ascii="Times New Roman" w:hAnsi="Times New Roman"/>
          <w:sz w:val="24"/>
          <w:szCs w:val="24"/>
        </w:rPr>
        <w:lastRenderedPageBreak/>
        <w:t>Приложение №3</w:t>
      </w:r>
    </w:p>
    <w:p w:rsidR="00522FE9" w:rsidRDefault="00522FE9" w:rsidP="007D74B6">
      <w:pPr>
        <w:pStyle w:val="a5"/>
        <w:jc w:val="right"/>
        <w:rPr>
          <w:rFonts w:ascii="Times New Roman" w:hAnsi="Times New Roman"/>
          <w:sz w:val="24"/>
          <w:szCs w:val="24"/>
        </w:rPr>
      </w:pPr>
      <w:r>
        <w:rPr>
          <w:rFonts w:ascii="Times New Roman" w:hAnsi="Times New Roman"/>
          <w:sz w:val="24"/>
          <w:szCs w:val="24"/>
        </w:rPr>
        <w:t>к извещению о проведении</w:t>
      </w:r>
    </w:p>
    <w:p w:rsidR="00522FE9" w:rsidRDefault="00522FE9" w:rsidP="007D74B6">
      <w:pPr>
        <w:pStyle w:val="a5"/>
        <w:jc w:val="right"/>
        <w:rPr>
          <w:rFonts w:ascii="Times New Roman" w:hAnsi="Times New Roman"/>
          <w:sz w:val="24"/>
          <w:szCs w:val="24"/>
        </w:rPr>
      </w:pPr>
      <w:r>
        <w:rPr>
          <w:rFonts w:ascii="Times New Roman" w:hAnsi="Times New Roman"/>
          <w:sz w:val="24"/>
          <w:szCs w:val="24"/>
        </w:rPr>
        <w:t>запроса котировок</w:t>
      </w:r>
      <w:r w:rsidR="00C275F1" w:rsidRPr="00C275F1">
        <w:rPr>
          <w:rFonts w:ascii="Times New Roman" w:hAnsi="Times New Roman" w:cs="Times New Roman"/>
        </w:rPr>
        <w:t xml:space="preserve"> </w:t>
      </w:r>
      <w:r w:rsidR="00C275F1">
        <w:rPr>
          <w:rFonts w:ascii="Times New Roman" w:hAnsi="Times New Roman" w:cs="Times New Roman"/>
        </w:rPr>
        <w:t>в электронной форме</w:t>
      </w:r>
    </w:p>
    <w:p w:rsidR="00C275F1" w:rsidRDefault="00C275F1" w:rsidP="007D74B6">
      <w:pPr>
        <w:pStyle w:val="a5"/>
        <w:jc w:val="right"/>
        <w:rPr>
          <w:rFonts w:ascii="Times New Roman" w:hAnsi="Times New Roman"/>
          <w:b/>
          <w:sz w:val="24"/>
          <w:szCs w:val="24"/>
        </w:rPr>
      </w:pPr>
    </w:p>
    <w:p w:rsidR="00522FE9" w:rsidRDefault="00522FE9" w:rsidP="007D74B6">
      <w:pPr>
        <w:pStyle w:val="a5"/>
        <w:jc w:val="right"/>
        <w:rPr>
          <w:rFonts w:ascii="Times New Roman" w:hAnsi="Times New Roman"/>
          <w:b/>
          <w:sz w:val="24"/>
          <w:szCs w:val="24"/>
        </w:rPr>
      </w:pPr>
      <w:r>
        <w:rPr>
          <w:rFonts w:ascii="Times New Roman" w:hAnsi="Times New Roman"/>
          <w:b/>
          <w:sz w:val="24"/>
          <w:szCs w:val="24"/>
        </w:rPr>
        <w:t>Форма котировочной заявки</w:t>
      </w:r>
    </w:p>
    <w:p w:rsidR="00522FE9" w:rsidRPr="003B38A8" w:rsidRDefault="00522FE9" w:rsidP="007D74B6">
      <w:pPr>
        <w:pStyle w:val="a5"/>
        <w:jc w:val="right"/>
        <w:rPr>
          <w:rFonts w:ascii="Times New Roman" w:hAnsi="Times New Roman"/>
          <w:sz w:val="24"/>
          <w:szCs w:val="24"/>
        </w:rPr>
      </w:pPr>
    </w:p>
    <w:tbl>
      <w:tblPr>
        <w:tblW w:w="0" w:type="auto"/>
        <w:tblInd w:w="190" w:type="dxa"/>
        <w:tblLayout w:type="fixed"/>
        <w:tblLook w:val="04A0" w:firstRow="1" w:lastRow="0" w:firstColumn="1" w:lastColumn="0" w:noHBand="0" w:noVBand="1"/>
      </w:tblPr>
      <w:tblGrid>
        <w:gridCol w:w="4725"/>
        <w:gridCol w:w="4549"/>
      </w:tblGrid>
      <w:tr w:rsidR="00522FE9" w:rsidRPr="003B38A8" w:rsidTr="007D74B6">
        <w:tc>
          <w:tcPr>
            <w:tcW w:w="4725" w:type="dxa"/>
            <w:hideMark/>
          </w:tcPr>
          <w:p w:rsidR="00522FE9" w:rsidRPr="003B38A8" w:rsidRDefault="00522FE9" w:rsidP="007D74B6">
            <w:pPr>
              <w:pStyle w:val="a5"/>
              <w:spacing w:line="276" w:lineRule="auto"/>
              <w:rPr>
                <w:rFonts w:ascii="Times New Roman" w:hAnsi="Times New Roman"/>
                <w:sz w:val="24"/>
                <w:szCs w:val="24"/>
              </w:rPr>
            </w:pPr>
            <w:r w:rsidRPr="003B38A8">
              <w:rPr>
                <w:rFonts w:ascii="Times New Roman" w:hAnsi="Times New Roman"/>
                <w:sz w:val="24"/>
                <w:szCs w:val="24"/>
              </w:rPr>
              <w:t>________№__________</w:t>
            </w:r>
          </w:p>
          <w:p w:rsidR="00522FE9" w:rsidRPr="003B38A8" w:rsidRDefault="00522FE9" w:rsidP="007D74B6">
            <w:pPr>
              <w:pStyle w:val="a5"/>
              <w:spacing w:line="276" w:lineRule="auto"/>
              <w:rPr>
                <w:rFonts w:ascii="Times New Roman" w:hAnsi="Times New Roman"/>
                <w:sz w:val="24"/>
                <w:szCs w:val="24"/>
              </w:rPr>
            </w:pPr>
            <w:r w:rsidRPr="003B38A8">
              <w:rPr>
                <w:rFonts w:ascii="Times New Roman" w:hAnsi="Times New Roman"/>
                <w:sz w:val="24"/>
                <w:szCs w:val="24"/>
              </w:rPr>
              <w:t>Дата, исх. номер</w:t>
            </w:r>
          </w:p>
        </w:tc>
        <w:tc>
          <w:tcPr>
            <w:tcW w:w="4549" w:type="dxa"/>
            <w:hideMark/>
          </w:tcPr>
          <w:p w:rsidR="00522FE9" w:rsidRPr="003B38A8" w:rsidRDefault="00522FE9" w:rsidP="007D74B6">
            <w:pPr>
              <w:pStyle w:val="a5"/>
              <w:spacing w:line="276" w:lineRule="auto"/>
              <w:jc w:val="right"/>
              <w:rPr>
                <w:rFonts w:ascii="Times New Roman" w:hAnsi="Times New Roman"/>
                <w:sz w:val="24"/>
                <w:szCs w:val="24"/>
              </w:rPr>
            </w:pPr>
            <w:r w:rsidRPr="003B38A8">
              <w:rPr>
                <w:rFonts w:ascii="Times New Roman" w:hAnsi="Times New Roman"/>
                <w:sz w:val="24"/>
                <w:szCs w:val="24"/>
              </w:rPr>
              <w:t>Кому: ФБУЗ «Центр гигиены и эпидемиологии в Курской области»</w:t>
            </w:r>
          </w:p>
          <w:p w:rsidR="00522FE9" w:rsidRPr="003B38A8" w:rsidRDefault="00522FE9" w:rsidP="007D74B6">
            <w:pPr>
              <w:pStyle w:val="a5"/>
              <w:spacing w:line="276" w:lineRule="auto"/>
              <w:jc w:val="right"/>
              <w:rPr>
                <w:rFonts w:ascii="Times New Roman" w:hAnsi="Times New Roman"/>
                <w:sz w:val="24"/>
                <w:szCs w:val="24"/>
              </w:rPr>
            </w:pPr>
            <w:r w:rsidRPr="003B38A8">
              <w:rPr>
                <w:rFonts w:ascii="Times New Roman" w:hAnsi="Times New Roman"/>
                <w:sz w:val="24"/>
                <w:szCs w:val="24"/>
              </w:rPr>
              <w:t>305000, г. Курск, ул. Почтовая, д. 3</w:t>
            </w:r>
          </w:p>
        </w:tc>
      </w:tr>
    </w:tbl>
    <w:p w:rsidR="00522FE9" w:rsidRPr="003B38A8" w:rsidRDefault="00522FE9" w:rsidP="007D74B6">
      <w:pPr>
        <w:pStyle w:val="a5"/>
        <w:rPr>
          <w:rFonts w:ascii="Times New Roman" w:hAnsi="Times New Roman"/>
          <w:sz w:val="24"/>
          <w:szCs w:val="24"/>
        </w:rPr>
      </w:pPr>
    </w:p>
    <w:p w:rsidR="00522FE9" w:rsidRPr="003B38A8" w:rsidRDefault="00522FE9" w:rsidP="007D74B6">
      <w:pPr>
        <w:pStyle w:val="a5"/>
        <w:jc w:val="center"/>
        <w:rPr>
          <w:rFonts w:ascii="Times New Roman" w:hAnsi="Times New Roman"/>
          <w:b/>
          <w:bCs/>
          <w:sz w:val="24"/>
          <w:szCs w:val="24"/>
        </w:rPr>
      </w:pPr>
      <w:r w:rsidRPr="003B38A8">
        <w:rPr>
          <w:rFonts w:ascii="Times New Roman" w:hAnsi="Times New Roman"/>
          <w:b/>
          <w:bCs/>
          <w:sz w:val="24"/>
          <w:szCs w:val="24"/>
        </w:rPr>
        <w:t>Котировочная заявка</w:t>
      </w:r>
    </w:p>
    <w:p w:rsidR="00522FE9" w:rsidRPr="003B38A8" w:rsidRDefault="00522FE9" w:rsidP="007D74B6">
      <w:pPr>
        <w:pStyle w:val="a5"/>
        <w:jc w:val="center"/>
        <w:rPr>
          <w:rFonts w:ascii="Times New Roman" w:hAnsi="Times New Roman"/>
          <w:b/>
          <w:bCs/>
          <w:sz w:val="24"/>
          <w:szCs w:val="24"/>
          <w:highlight w:val="yellow"/>
        </w:rPr>
      </w:pPr>
    </w:p>
    <w:p w:rsidR="00522FE9" w:rsidRPr="003B38A8" w:rsidRDefault="00522FE9" w:rsidP="009E48FF">
      <w:pPr>
        <w:pStyle w:val="Standard"/>
        <w:jc w:val="both"/>
      </w:pPr>
      <w:r w:rsidRPr="003B38A8">
        <w:rPr>
          <w:rFonts w:cs="Times New Roman"/>
        </w:rPr>
        <w:t>1. Изучив извещение №____________ о проведении запроса котировок</w:t>
      </w:r>
      <w:r w:rsidR="00C275F1" w:rsidRPr="00C275F1">
        <w:rPr>
          <w:rFonts w:cs="Times New Roman"/>
        </w:rPr>
        <w:t xml:space="preserve"> </w:t>
      </w:r>
      <w:r w:rsidR="00C275F1">
        <w:rPr>
          <w:rFonts w:cs="Times New Roman"/>
        </w:rPr>
        <w:t>в электронной форме</w:t>
      </w:r>
      <w:r w:rsidRPr="003B38A8">
        <w:rPr>
          <w:rFonts w:cs="Times New Roman"/>
        </w:rPr>
        <w:t xml:space="preserve"> на </w:t>
      </w:r>
      <w:r w:rsidR="009E48FF">
        <w:rPr>
          <w:rFonts w:cs="Times New Roman"/>
        </w:rPr>
        <w:t>о</w:t>
      </w:r>
      <w:r w:rsidR="009E48FF" w:rsidRPr="00E45FC8">
        <w:rPr>
          <w:rFonts w:cs="Times New Roman"/>
          <w:color w:val="000000" w:themeColor="text1"/>
        </w:rPr>
        <w:t>казание услуг, связанных с обслуживанием учетной почтовой записи  на сервере</w:t>
      </w:r>
      <w:r w:rsidR="009E48FF">
        <w:rPr>
          <w:rFonts w:cs="Times New Roman"/>
          <w:color w:val="000000" w:themeColor="text1"/>
        </w:rPr>
        <w:t>.</w:t>
      </w:r>
      <w:r w:rsidRPr="003B38A8">
        <w:rPr>
          <w:rFonts w:eastAsia="Calibri"/>
        </w:rPr>
        <w:t xml:space="preserve"> </w:t>
      </w:r>
      <w:r w:rsidRPr="003B38A8">
        <w:t xml:space="preserve">                        ________________________________________________________________________</w:t>
      </w:r>
      <w:r w:rsidR="00894E1D">
        <w:t>___________</w:t>
      </w:r>
    </w:p>
    <w:p w:rsidR="00522FE9" w:rsidRPr="003B38A8" w:rsidRDefault="00522FE9" w:rsidP="00756C8D">
      <w:pPr>
        <w:pStyle w:val="a5"/>
        <w:jc w:val="center"/>
        <w:rPr>
          <w:rFonts w:ascii="Times New Roman" w:hAnsi="Times New Roman"/>
          <w:b/>
          <w:i/>
          <w:sz w:val="24"/>
          <w:szCs w:val="24"/>
        </w:rPr>
      </w:pPr>
      <w:r w:rsidRPr="003B38A8">
        <w:rPr>
          <w:rFonts w:ascii="Times New Roman" w:hAnsi="Times New Roman"/>
          <w:sz w:val="24"/>
          <w:szCs w:val="24"/>
        </w:rPr>
        <w:t xml:space="preserve"> </w:t>
      </w:r>
      <w:r w:rsidRPr="003B38A8">
        <w:rPr>
          <w:rFonts w:ascii="Times New Roman" w:hAnsi="Times New Roman"/>
          <w:i/>
          <w:sz w:val="24"/>
          <w:szCs w:val="24"/>
        </w:rPr>
        <w:t>(</w:t>
      </w:r>
      <w:r w:rsidRPr="003B38A8">
        <w:rPr>
          <w:rFonts w:ascii="Times New Roman" w:hAnsi="Times New Roman"/>
          <w:b/>
          <w:i/>
          <w:sz w:val="24"/>
          <w:szCs w:val="24"/>
        </w:rPr>
        <w:t>Фирменное</w:t>
      </w:r>
      <w:r w:rsidRPr="003B38A8">
        <w:rPr>
          <w:rFonts w:ascii="Times New Roman" w:hAnsi="Times New Roman"/>
          <w:sz w:val="24"/>
          <w:szCs w:val="24"/>
        </w:rPr>
        <w:t xml:space="preserve"> </w:t>
      </w:r>
      <w:r w:rsidRPr="003B38A8">
        <w:rPr>
          <w:rFonts w:ascii="Times New Roman" w:hAnsi="Times New Roman"/>
          <w:b/>
          <w:i/>
          <w:sz w:val="24"/>
          <w:szCs w:val="24"/>
        </w:rPr>
        <w:t xml:space="preserve">наименование </w:t>
      </w:r>
      <w:proofErr w:type="gramStart"/>
      <w:r w:rsidRPr="003B38A8">
        <w:rPr>
          <w:rFonts w:ascii="Times New Roman" w:hAnsi="Times New Roman"/>
          <w:b/>
          <w:i/>
          <w:sz w:val="24"/>
          <w:szCs w:val="24"/>
        </w:rPr>
        <w:t>Участника,  сведения</w:t>
      </w:r>
      <w:proofErr w:type="gramEnd"/>
      <w:r w:rsidRPr="003B38A8">
        <w:rPr>
          <w:rFonts w:ascii="Times New Roman" w:hAnsi="Times New Roman"/>
          <w:b/>
          <w:i/>
          <w:sz w:val="24"/>
          <w:szCs w:val="24"/>
        </w:rPr>
        <w:t xml:space="preserve"> об организационно-правовой форме,                            место нахождения, почтовый адрес (для юридического лица),</w:t>
      </w:r>
    </w:p>
    <w:p w:rsidR="00522FE9" w:rsidRPr="003B38A8" w:rsidRDefault="00522FE9" w:rsidP="00756C8D">
      <w:pPr>
        <w:pStyle w:val="a5"/>
        <w:jc w:val="center"/>
        <w:rPr>
          <w:rFonts w:ascii="Times New Roman" w:hAnsi="Times New Roman"/>
          <w:b/>
          <w:i/>
          <w:sz w:val="24"/>
          <w:szCs w:val="24"/>
        </w:rPr>
      </w:pPr>
      <w:r w:rsidRPr="003B38A8">
        <w:rPr>
          <w:rFonts w:ascii="Times New Roman" w:hAnsi="Times New Roman"/>
          <w:b/>
          <w:i/>
          <w:sz w:val="24"/>
          <w:szCs w:val="24"/>
        </w:rPr>
        <w:t>_________________________________________________________________________</w:t>
      </w:r>
    </w:p>
    <w:p w:rsidR="00522FE9" w:rsidRPr="003B38A8" w:rsidRDefault="00522FE9" w:rsidP="00756C8D">
      <w:pPr>
        <w:pStyle w:val="a5"/>
        <w:jc w:val="center"/>
        <w:rPr>
          <w:rFonts w:ascii="Times New Roman" w:hAnsi="Times New Roman"/>
          <w:b/>
          <w:i/>
          <w:sz w:val="24"/>
          <w:szCs w:val="24"/>
        </w:rPr>
      </w:pPr>
      <w:r w:rsidRPr="003B38A8">
        <w:rPr>
          <w:rFonts w:ascii="Times New Roman" w:hAnsi="Times New Roman"/>
          <w:b/>
          <w:i/>
          <w:sz w:val="24"/>
          <w:szCs w:val="24"/>
        </w:rPr>
        <w:t>фамилия, имя, отчество, паспортные данные, место  жительства</w:t>
      </w:r>
    </w:p>
    <w:p w:rsidR="00522FE9" w:rsidRPr="003B38A8" w:rsidRDefault="00522FE9" w:rsidP="00756C8D">
      <w:pPr>
        <w:pStyle w:val="a5"/>
        <w:jc w:val="center"/>
        <w:rPr>
          <w:rFonts w:ascii="Times New Roman" w:hAnsi="Times New Roman"/>
          <w:b/>
          <w:i/>
          <w:sz w:val="24"/>
          <w:szCs w:val="24"/>
        </w:rPr>
      </w:pPr>
      <w:r w:rsidRPr="003B38A8">
        <w:rPr>
          <w:rFonts w:ascii="Times New Roman" w:hAnsi="Times New Roman"/>
          <w:b/>
          <w:i/>
          <w:sz w:val="24"/>
          <w:szCs w:val="24"/>
        </w:rPr>
        <w:t>(для физического лица</w:t>
      </w:r>
      <w:r w:rsidR="00C96F5B" w:rsidRPr="003B38A8">
        <w:rPr>
          <w:rFonts w:ascii="Times New Roman" w:hAnsi="Times New Roman"/>
          <w:b/>
          <w:i/>
          <w:sz w:val="24"/>
          <w:szCs w:val="24"/>
        </w:rPr>
        <w:t xml:space="preserve"> и </w:t>
      </w:r>
      <w:r w:rsidR="003B38A8" w:rsidRPr="003B38A8">
        <w:rPr>
          <w:rFonts w:ascii="Times New Roman" w:hAnsi="Times New Roman"/>
          <w:b/>
          <w:i/>
          <w:sz w:val="24"/>
          <w:szCs w:val="24"/>
        </w:rPr>
        <w:t>индивидуального предпринимателя</w:t>
      </w:r>
      <w:r w:rsidRPr="003B38A8">
        <w:rPr>
          <w:rFonts w:ascii="Times New Roman" w:hAnsi="Times New Roman"/>
          <w:b/>
          <w:i/>
          <w:sz w:val="24"/>
          <w:szCs w:val="24"/>
        </w:rPr>
        <w:t>)</w:t>
      </w:r>
    </w:p>
    <w:p w:rsidR="00522FE9" w:rsidRPr="003B38A8" w:rsidRDefault="00522FE9" w:rsidP="00756C8D">
      <w:pPr>
        <w:pStyle w:val="a5"/>
        <w:jc w:val="both"/>
        <w:rPr>
          <w:rFonts w:ascii="Times New Roman" w:hAnsi="Times New Roman"/>
          <w:sz w:val="24"/>
          <w:szCs w:val="24"/>
        </w:rPr>
      </w:pPr>
      <w:r w:rsidRPr="003B38A8">
        <w:rPr>
          <w:rFonts w:ascii="Times New Roman" w:hAnsi="Times New Roman"/>
          <w:sz w:val="24"/>
          <w:szCs w:val="24"/>
        </w:rPr>
        <w:t>Номер контактного телефона_________________________________________________ информация о контактном лице________________________</w:t>
      </w:r>
      <w:r w:rsidR="00E64A78">
        <w:rPr>
          <w:rFonts w:ascii="Times New Roman" w:hAnsi="Times New Roman"/>
          <w:sz w:val="24"/>
          <w:szCs w:val="24"/>
        </w:rPr>
        <w:t>________________________________</w:t>
      </w:r>
    </w:p>
    <w:p w:rsidR="00522FE9" w:rsidRPr="003B38A8" w:rsidRDefault="00522FE9" w:rsidP="00756C8D">
      <w:pPr>
        <w:pStyle w:val="a5"/>
        <w:jc w:val="both"/>
        <w:rPr>
          <w:rFonts w:ascii="Times New Roman" w:hAnsi="Times New Roman"/>
          <w:sz w:val="24"/>
          <w:szCs w:val="24"/>
        </w:rPr>
      </w:pPr>
      <w:r w:rsidRPr="003B38A8">
        <w:rPr>
          <w:rFonts w:ascii="Times New Roman" w:hAnsi="Times New Roman"/>
          <w:sz w:val="24"/>
          <w:szCs w:val="24"/>
        </w:rPr>
        <w:t>банковские реквизиты __________________________________________________________</w:t>
      </w:r>
    </w:p>
    <w:p w:rsidR="00522FE9" w:rsidRPr="003B38A8" w:rsidRDefault="00522FE9" w:rsidP="00756C8D">
      <w:pPr>
        <w:pStyle w:val="1"/>
        <w:spacing w:line="240" w:lineRule="auto"/>
        <w:jc w:val="both"/>
        <w:rPr>
          <w:rFonts w:ascii="Times New Roman" w:hAnsi="Times New Roman" w:cs="Times New Roman"/>
          <w:spacing w:val="-4"/>
          <w:sz w:val="24"/>
          <w:szCs w:val="24"/>
        </w:rPr>
      </w:pPr>
      <w:r w:rsidRPr="003B38A8">
        <w:rPr>
          <w:rFonts w:ascii="Times New Roman" w:hAnsi="Times New Roman" w:cs="Times New Roman"/>
          <w:spacing w:val="-4"/>
          <w:sz w:val="24"/>
          <w:szCs w:val="24"/>
        </w:rPr>
        <w:t xml:space="preserve">идентификационный номер налогоплательщика </w:t>
      </w:r>
      <w:r w:rsidRPr="003B38A8">
        <w:rPr>
          <w:rFonts w:ascii="Times New Roman" w:hAnsi="Times New Roman" w:cs="Times New Roman"/>
          <w:sz w:val="24"/>
          <w:szCs w:val="24"/>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Pr="003B38A8">
        <w:rPr>
          <w:rFonts w:ascii="Times New Roman" w:hAnsi="Times New Roman" w:cs="Times New Roman"/>
          <w:spacing w:val="-4"/>
          <w:sz w:val="24"/>
          <w:szCs w:val="24"/>
        </w:rPr>
        <w:t xml:space="preserve"> ____________________________________</w:t>
      </w:r>
    </w:p>
    <w:p w:rsidR="00522FE9" w:rsidRPr="003B38A8" w:rsidRDefault="00522FE9" w:rsidP="00756C8D">
      <w:pPr>
        <w:pStyle w:val="1"/>
        <w:spacing w:line="240" w:lineRule="auto"/>
        <w:jc w:val="both"/>
        <w:rPr>
          <w:rFonts w:ascii="Times New Roman" w:hAnsi="Times New Roman" w:cs="Times New Roman"/>
          <w:spacing w:val="-4"/>
          <w:sz w:val="24"/>
          <w:szCs w:val="24"/>
        </w:rPr>
      </w:pPr>
      <w:r w:rsidRPr="003B38A8">
        <w:rPr>
          <w:rFonts w:ascii="Times New Roman" w:hAnsi="Times New Roman" w:cs="Times New Roman"/>
          <w:spacing w:val="-4"/>
          <w:sz w:val="24"/>
          <w:szCs w:val="24"/>
        </w:rPr>
        <w:t>КПП_____________________</w:t>
      </w:r>
    </w:p>
    <w:p w:rsidR="00522FE9" w:rsidRPr="003B38A8" w:rsidRDefault="00522FE9" w:rsidP="00756C8D">
      <w:pPr>
        <w:pStyle w:val="1"/>
        <w:spacing w:line="240" w:lineRule="auto"/>
        <w:jc w:val="both"/>
        <w:rPr>
          <w:rFonts w:ascii="Times New Roman" w:hAnsi="Times New Roman" w:cs="Times New Roman"/>
          <w:spacing w:val="-4"/>
          <w:sz w:val="24"/>
          <w:szCs w:val="24"/>
        </w:rPr>
      </w:pPr>
      <w:r w:rsidRPr="003B38A8">
        <w:rPr>
          <w:rFonts w:ascii="Times New Roman" w:hAnsi="Times New Roman" w:cs="Times New Roman"/>
          <w:spacing w:val="-4"/>
          <w:sz w:val="24"/>
          <w:szCs w:val="24"/>
        </w:rPr>
        <w:t>ОГРН____________________</w:t>
      </w:r>
    </w:p>
    <w:p w:rsidR="00C96F5B" w:rsidRPr="003B38A8" w:rsidRDefault="00C96F5B" w:rsidP="00756C8D">
      <w:pPr>
        <w:pStyle w:val="1"/>
        <w:spacing w:line="240" w:lineRule="auto"/>
        <w:jc w:val="both"/>
        <w:rPr>
          <w:rFonts w:ascii="Times New Roman" w:hAnsi="Times New Roman" w:cs="Times New Roman"/>
          <w:spacing w:val="-4"/>
          <w:sz w:val="24"/>
          <w:szCs w:val="24"/>
        </w:rPr>
      </w:pPr>
      <w:r w:rsidRPr="003B38A8">
        <w:rPr>
          <w:rFonts w:ascii="Times New Roman" w:hAnsi="Times New Roman" w:cs="Times New Roman"/>
          <w:spacing w:val="-4"/>
          <w:sz w:val="24"/>
          <w:szCs w:val="24"/>
        </w:rPr>
        <w:t>ОКПО____________________</w:t>
      </w:r>
    </w:p>
    <w:p w:rsidR="00C96F5B" w:rsidRPr="003B38A8" w:rsidRDefault="00C96F5B" w:rsidP="00756C8D">
      <w:pPr>
        <w:pStyle w:val="1"/>
        <w:spacing w:line="240" w:lineRule="auto"/>
        <w:jc w:val="both"/>
        <w:rPr>
          <w:rFonts w:ascii="Times New Roman" w:hAnsi="Times New Roman" w:cs="Times New Roman"/>
          <w:spacing w:val="-4"/>
          <w:sz w:val="24"/>
          <w:szCs w:val="24"/>
        </w:rPr>
      </w:pPr>
      <w:r w:rsidRPr="003B38A8">
        <w:rPr>
          <w:rFonts w:ascii="Times New Roman" w:hAnsi="Times New Roman" w:cs="Times New Roman"/>
          <w:spacing w:val="-4"/>
          <w:sz w:val="24"/>
          <w:szCs w:val="24"/>
        </w:rPr>
        <w:t>ОКТМО__________________</w:t>
      </w:r>
    </w:p>
    <w:p w:rsidR="0079207A" w:rsidRDefault="0079207A" w:rsidP="0079207A">
      <w:pPr>
        <w:jc w:val="both"/>
        <w:rPr>
          <w:rFonts w:ascii="Times New Roman" w:hAnsi="Times New Roman"/>
          <w:color w:val="FF0000"/>
          <w:spacing w:val="-4"/>
          <w:sz w:val="24"/>
          <w:szCs w:val="24"/>
        </w:rPr>
      </w:pPr>
      <w:r w:rsidRPr="00AA73F8">
        <w:rPr>
          <w:rFonts w:ascii="Times New Roman" w:hAnsi="Times New Roman"/>
          <w:spacing w:val="-4"/>
          <w:sz w:val="24"/>
          <w:szCs w:val="24"/>
        </w:rPr>
        <w:t>Сведения о подлежащих к выполнению работах,   оказанию услуг, которые являются  предметом договора, и иные сведения об условиях исполнения договора:</w:t>
      </w:r>
      <w:r w:rsidRPr="007F775F">
        <w:rPr>
          <w:rFonts w:ascii="Times New Roman" w:hAnsi="Times New Roman"/>
          <w:color w:val="FF0000"/>
          <w:spacing w:val="-4"/>
          <w:sz w:val="24"/>
          <w:szCs w:val="24"/>
        </w:rPr>
        <w:t xml:space="preserve"> </w:t>
      </w:r>
    </w:p>
    <w:p w:rsidR="0079207A" w:rsidRPr="00CB6098" w:rsidRDefault="0079207A" w:rsidP="0079207A">
      <w:pPr>
        <w:jc w:val="both"/>
        <w:rPr>
          <w:rFonts w:ascii="Times New Roman" w:hAnsi="Times New Roman"/>
          <w:sz w:val="24"/>
          <w:szCs w:val="24"/>
          <w:u w:val="single"/>
        </w:rPr>
      </w:pPr>
      <w:r w:rsidRPr="00CB6098">
        <w:rPr>
          <w:rFonts w:ascii="Times New Roman" w:hAnsi="Times New Roman"/>
          <w:sz w:val="24"/>
          <w:szCs w:val="24"/>
          <w:u w:val="single"/>
        </w:rPr>
        <w:t xml:space="preserve">Настоящей Котировочной заявкой мы соглашаемся </w:t>
      </w:r>
      <w:r>
        <w:rPr>
          <w:rFonts w:ascii="Times New Roman" w:hAnsi="Times New Roman"/>
          <w:sz w:val="24"/>
          <w:szCs w:val="24"/>
          <w:u w:val="single"/>
        </w:rPr>
        <w:t>выполнить работы</w:t>
      </w:r>
      <w:r w:rsidRPr="00CB6098">
        <w:rPr>
          <w:rFonts w:ascii="Times New Roman" w:hAnsi="Times New Roman"/>
          <w:sz w:val="24"/>
          <w:szCs w:val="24"/>
          <w:u w:val="single"/>
        </w:rPr>
        <w:t xml:space="preserve">, </w:t>
      </w:r>
      <w:r>
        <w:rPr>
          <w:rFonts w:ascii="Times New Roman" w:hAnsi="Times New Roman"/>
          <w:sz w:val="24"/>
          <w:szCs w:val="24"/>
          <w:u w:val="single"/>
        </w:rPr>
        <w:t xml:space="preserve">оказать услуги, </w:t>
      </w:r>
      <w:r w:rsidRPr="00CB6098">
        <w:rPr>
          <w:rFonts w:ascii="Times New Roman" w:hAnsi="Times New Roman"/>
          <w:sz w:val="24"/>
          <w:szCs w:val="24"/>
          <w:u w:val="single"/>
        </w:rPr>
        <w:t>которые являются предметом договора, на условиях, установленных в документации  о проведении запроса котировок</w:t>
      </w:r>
      <w:r>
        <w:rPr>
          <w:rFonts w:ascii="Times New Roman" w:hAnsi="Times New Roman"/>
          <w:sz w:val="24"/>
          <w:szCs w:val="24"/>
          <w:u w:val="single"/>
        </w:rPr>
        <w:t xml:space="preserve"> и в соответствии со спецификацией.</w:t>
      </w:r>
    </w:p>
    <w:p w:rsidR="00522FE9" w:rsidRPr="003B38A8" w:rsidRDefault="00522FE9" w:rsidP="00756C8D">
      <w:pPr>
        <w:spacing w:after="0" w:line="240" w:lineRule="auto"/>
        <w:jc w:val="both"/>
        <w:rPr>
          <w:rFonts w:ascii="Times New Roman" w:hAnsi="Times New Roman"/>
          <w:sz w:val="24"/>
          <w:szCs w:val="24"/>
          <w:u w:val="single"/>
        </w:rPr>
      </w:pPr>
      <w:r w:rsidRPr="003B38A8">
        <w:rPr>
          <w:rFonts w:ascii="Times New Roman" w:hAnsi="Times New Roman"/>
          <w:sz w:val="24"/>
          <w:szCs w:val="24"/>
        </w:rPr>
        <w:t xml:space="preserve">Копии документов, подтверждающих соответствие товара, работ, услуг требованиям, установленным в документации о проведении запроса котировок: </w:t>
      </w:r>
      <w:r w:rsidRPr="003B38A8">
        <w:rPr>
          <w:rFonts w:ascii="Times New Roman" w:hAnsi="Times New Roman"/>
          <w:sz w:val="24"/>
          <w:szCs w:val="24"/>
          <w:u w:val="single"/>
        </w:rPr>
        <w:t>Предоставляются одновременно с товаром.</w:t>
      </w:r>
    </w:p>
    <w:p w:rsidR="00522FE9" w:rsidRPr="003B38A8" w:rsidRDefault="00522FE9" w:rsidP="00756C8D">
      <w:pPr>
        <w:pStyle w:val="a5"/>
        <w:jc w:val="both"/>
        <w:rPr>
          <w:rFonts w:ascii="Times New Roman" w:hAnsi="Times New Roman"/>
          <w:spacing w:val="-4"/>
          <w:sz w:val="24"/>
          <w:szCs w:val="24"/>
        </w:rPr>
      </w:pPr>
      <w:r w:rsidRPr="003B38A8">
        <w:rPr>
          <w:rFonts w:ascii="Times New Roman" w:hAnsi="Times New Roman"/>
          <w:spacing w:val="-4"/>
          <w:sz w:val="24"/>
          <w:szCs w:val="24"/>
        </w:rPr>
        <w:t>Гарантирует, что оно (он/ она)  соответствует требованиям:</w:t>
      </w:r>
    </w:p>
    <w:p w:rsidR="004F49B5" w:rsidRPr="003B38A8" w:rsidRDefault="004F49B5" w:rsidP="00756C8D">
      <w:pPr>
        <w:pStyle w:val="Style11"/>
        <w:widowControl/>
        <w:spacing w:line="240" w:lineRule="auto"/>
        <w:ind w:firstLine="0"/>
        <w:rPr>
          <w:rFonts w:ascii="Times New Roman" w:hAnsi="Times New Roman" w:cs="Times New Roman"/>
        </w:rPr>
      </w:pPr>
      <w:r w:rsidRPr="003B38A8">
        <w:rPr>
          <w:rFonts w:ascii="Times New Roman" w:hAnsi="Times New Roman" w:cs="Times New Roman"/>
        </w:rPr>
        <w:t>- соответствие участников процедуры закупки требованиям, установленным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4F49B5" w:rsidRPr="003B38A8" w:rsidRDefault="004F49B5" w:rsidP="00756C8D">
      <w:pPr>
        <w:pStyle w:val="Style11"/>
        <w:widowControl/>
        <w:spacing w:line="240" w:lineRule="auto"/>
        <w:ind w:firstLine="0"/>
        <w:rPr>
          <w:rFonts w:ascii="Times New Roman" w:hAnsi="Times New Roman" w:cs="Times New Roman"/>
        </w:rPr>
      </w:pPr>
      <w:r w:rsidRPr="003B38A8">
        <w:rPr>
          <w:rFonts w:ascii="Times New Roman" w:hAnsi="Times New Roman" w:cs="Times New Roman"/>
        </w:rPr>
        <w:t xml:space="preserve">- </w:t>
      </w:r>
      <w:proofErr w:type="spellStart"/>
      <w:r w:rsidRPr="003B38A8">
        <w:rPr>
          <w:rFonts w:ascii="Times New Roman" w:hAnsi="Times New Roman" w:cs="Times New Roman"/>
        </w:rPr>
        <w:t>непроведение</w:t>
      </w:r>
      <w:proofErr w:type="spellEnd"/>
      <w:r w:rsidRPr="003B38A8">
        <w:rPr>
          <w:rFonts w:ascii="Times New Roman" w:hAnsi="Times New Roman" w:cs="Times New Roman"/>
        </w:rPr>
        <w:t xml:space="preserve"> ликвидации участника процедуры закупки – юридического лица и отсутствие решения арбитражного суда о признании участника процедуры закупки – юридического лица или индивидуального предпринимателя банкротом и об открытии конкурсного производства;</w:t>
      </w:r>
    </w:p>
    <w:p w:rsidR="004F49B5" w:rsidRPr="003B38A8" w:rsidRDefault="004F49B5" w:rsidP="00756C8D">
      <w:pPr>
        <w:pStyle w:val="Style11"/>
        <w:widowControl/>
        <w:spacing w:line="240" w:lineRule="auto"/>
        <w:ind w:firstLine="0"/>
        <w:rPr>
          <w:rFonts w:ascii="Times New Roman" w:hAnsi="Times New Roman" w:cs="Times New Roman"/>
        </w:rPr>
      </w:pPr>
      <w:r w:rsidRPr="003B38A8">
        <w:rPr>
          <w:rFonts w:ascii="Times New Roman" w:hAnsi="Times New Roman" w:cs="Times New Roman"/>
        </w:rPr>
        <w:t xml:space="preserve">- </w:t>
      </w:r>
      <w:proofErr w:type="spellStart"/>
      <w:r w:rsidRPr="003B38A8">
        <w:rPr>
          <w:rFonts w:ascii="Times New Roman" w:hAnsi="Times New Roman" w:cs="Times New Roman"/>
        </w:rPr>
        <w:t>неприостановление</w:t>
      </w:r>
      <w:proofErr w:type="spellEnd"/>
      <w:r w:rsidRPr="003B38A8">
        <w:rPr>
          <w:rFonts w:ascii="Times New Roman" w:hAnsi="Times New Roman" w:cs="Times New Roman"/>
        </w:rPr>
        <w:t xml:space="preserve"> деятельности участника процедуры закупки в порядке, предусмотренном Кодексом РФ об административных правонарушениях, на день подачи заявки, предложения на участие в закупке.</w:t>
      </w:r>
    </w:p>
    <w:p w:rsidR="004F49B5" w:rsidRPr="003B38A8" w:rsidRDefault="004F49B5" w:rsidP="00756C8D">
      <w:pPr>
        <w:autoSpaceDE w:val="0"/>
        <w:autoSpaceDN w:val="0"/>
        <w:adjustRightInd w:val="0"/>
        <w:spacing w:after="0" w:line="240" w:lineRule="auto"/>
        <w:jc w:val="both"/>
        <w:rPr>
          <w:rFonts w:ascii="Times New Roman" w:hAnsi="Times New Roman"/>
          <w:color w:val="000000"/>
          <w:sz w:val="24"/>
          <w:szCs w:val="24"/>
        </w:rPr>
      </w:pPr>
      <w:r w:rsidRPr="003B38A8">
        <w:rPr>
          <w:rFonts w:ascii="Times New Roman" w:hAnsi="Times New Roman"/>
          <w:sz w:val="24"/>
          <w:szCs w:val="24"/>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3B38A8">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w:t>
      </w:r>
      <w:r w:rsidRPr="003B38A8">
        <w:rPr>
          <w:rFonts w:ascii="Times New Roman" w:hAnsi="Times New Roman"/>
          <w:color w:val="000000"/>
          <w:sz w:val="24"/>
          <w:szCs w:val="24"/>
        </w:rPr>
        <w:t xml:space="preserve">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4F49B5" w:rsidRPr="003B38A8" w:rsidRDefault="004F49B5" w:rsidP="00756C8D">
      <w:pPr>
        <w:autoSpaceDE w:val="0"/>
        <w:autoSpaceDN w:val="0"/>
        <w:adjustRightInd w:val="0"/>
        <w:spacing w:after="0" w:line="240" w:lineRule="auto"/>
        <w:jc w:val="both"/>
        <w:rPr>
          <w:rFonts w:ascii="Times New Roman" w:hAnsi="Times New Roman"/>
          <w:sz w:val="24"/>
          <w:szCs w:val="24"/>
        </w:rPr>
      </w:pPr>
      <w:r w:rsidRPr="003B38A8">
        <w:rPr>
          <w:rFonts w:ascii="Times New Roman" w:hAnsi="Times New Roman"/>
          <w:sz w:val="24"/>
          <w:szCs w:val="24"/>
        </w:rPr>
        <w:t>- правомочность участника закупки заключать договор;</w:t>
      </w:r>
    </w:p>
    <w:p w:rsidR="004F49B5" w:rsidRPr="003B38A8" w:rsidRDefault="004F49B5" w:rsidP="00756C8D">
      <w:pPr>
        <w:pStyle w:val="Style11"/>
        <w:widowControl/>
        <w:spacing w:line="240" w:lineRule="auto"/>
        <w:ind w:firstLine="0"/>
        <w:rPr>
          <w:rFonts w:ascii="Times New Roman" w:hAnsi="Times New Roman" w:cs="Times New Roman"/>
        </w:rPr>
      </w:pPr>
      <w:r w:rsidRPr="003B38A8">
        <w:rPr>
          <w:rFonts w:ascii="Times New Roman" w:hAnsi="Times New Roman" w:cs="Times New Roman"/>
        </w:rPr>
        <w:t xml:space="preserve"> -отсутствие в реестре недобросовестных поставщиков сведений об участниках размещения заказа; </w:t>
      </w:r>
    </w:p>
    <w:p w:rsidR="00522FE9" w:rsidRPr="003B38A8" w:rsidRDefault="00522FE9" w:rsidP="00756C8D">
      <w:pPr>
        <w:pStyle w:val="a5"/>
        <w:jc w:val="both"/>
        <w:rPr>
          <w:rFonts w:ascii="Times New Roman" w:hAnsi="Times New Roman"/>
          <w:spacing w:val="-4"/>
          <w:sz w:val="24"/>
          <w:szCs w:val="24"/>
        </w:rPr>
      </w:pPr>
      <w:r w:rsidRPr="003B38A8">
        <w:rPr>
          <w:rFonts w:ascii="Times New Roman" w:hAnsi="Times New Roman"/>
          <w:spacing w:val="-4"/>
          <w:sz w:val="24"/>
          <w:szCs w:val="24"/>
        </w:rPr>
        <w:t xml:space="preserve"> сообщает о согласии  участвовать в проведении запроса котировок на условиях, установленных в указанном выше Извещении, и направляет настоящую котировочную заявку.</w:t>
      </w:r>
    </w:p>
    <w:p w:rsidR="00522FE9" w:rsidRPr="003B38A8" w:rsidRDefault="001C33D8" w:rsidP="001C33D8">
      <w:pPr>
        <w:pStyle w:val="a5"/>
        <w:jc w:val="both"/>
        <w:rPr>
          <w:rFonts w:ascii="Times New Roman" w:hAnsi="Times New Roman"/>
          <w:sz w:val="24"/>
          <w:szCs w:val="24"/>
        </w:rPr>
      </w:pPr>
      <w:r w:rsidRPr="001C33D8">
        <w:rPr>
          <w:rFonts w:ascii="Times New Roman" w:hAnsi="Times New Roman"/>
          <w:sz w:val="24"/>
          <w:szCs w:val="24"/>
        </w:rPr>
        <w:t>2.</w:t>
      </w:r>
      <w:r>
        <w:rPr>
          <w:rFonts w:ascii="Times New Roman" w:hAnsi="Times New Roman"/>
          <w:sz w:val="24"/>
          <w:szCs w:val="24"/>
        </w:rPr>
        <w:t xml:space="preserve"> </w:t>
      </w:r>
      <w:r w:rsidR="00522FE9" w:rsidRPr="003B38A8">
        <w:rPr>
          <w:rFonts w:ascii="Times New Roman" w:hAnsi="Times New Roman"/>
          <w:sz w:val="24"/>
          <w:szCs w:val="24"/>
        </w:rPr>
        <w:t xml:space="preserve">Цена договора в соответствии с объемом </w:t>
      </w:r>
      <w:r w:rsidR="0079207A">
        <w:rPr>
          <w:rFonts w:ascii="Times New Roman" w:hAnsi="Times New Roman"/>
          <w:sz w:val="24"/>
          <w:szCs w:val="24"/>
        </w:rPr>
        <w:t>оказываемых услуг</w:t>
      </w:r>
      <w:r w:rsidR="00522FE9" w:rsidRPr="003B38A8">
        <w:rPr>
          <w:rFonts w:ascii="Times New Roman" w:hAnsi="Times New Roman"/>
          <w:sz w:val="24"/>
          <w:szCs w:val="24"/>
        </w:rPr>
        <w:t xml:space="preserve"> составляет____________ (сумма цифрами) _____________</w:t>
      </w:r>
      <w:r w:rsidR="001F278A">
        <w:rPr>
          <w:rFonts w:ascii="Times New Roman" w:hAnsi="Times New Roman"/>
          <w:sz w:val="24"/>
          <w:szCs w:val="24"/>
        </w:rPr>
        <w:t>_________________________________________</w:t>
      </w:r>
      <w:r w:rsidR="00522FE9" w:rsidRPr="003B38A8">
        <w:rPr>
          <w:rFonts w:ascii="Times New Roman" w:hAnsi="Times New Roman"/>
          <w:sz w:val="24"/>
          <w:szCs w:val="24"/>
        </w:rPr>
        <w:t xml:space="preserve"> (сумма прописью) руб. </w:t>
      </w:r>
    </w:p>
    <w:p w:rsidR="00522FE9" w:rsidRPr="007350F7" w:rsidRDefault="00522FE9" w:rsidP="00756C8D">
      <w:pPr>
        <w:pStyle w:val="a5"/>
        <w:jc w:val="both"/>
        <w:rPr>
          <w:rFonts w:ascii="Times New Roman" w:hAnsi="Times New Roman"/>
          <w:b/>
          <w:spacing w:val="-4"/>
          <w:sz w:val="24"/>
          <w:szCs w:val="24"/>
          <w:lang w:eastAsia="ar-SA"/>
        </w:rPr>
      </w:pPr>
      <w:r w:rsidRPr="007350F7">
        <w:rPr>
          <w:rFonts w:ascii="Times New Roman" w:hAnsi="Times New Roman"/>
          <w:b/>
          <w:spacing w:val="-4"/>
          <w:sz w:val="24"/>
          <w:szCs w:val="24"/>
          <w:lang w:eastAsia="ar-SA"/>
        </w:rPr>
        <w:t>_____________________________________________________________________________</w:t>
      </w:r>
      <w:r w:rsidR="007350F7">
        <w:rPr>
          <w:rFonts w:ascii="Times New Roman" w:hAnsi="Times New Roman"/>
          <w:b/>
          <w:spacing w:val="-4"/>
          <w:sz w:val="24"/>
          <w:szCs w:val="24"/>
          <w:lang w:eastAsia="ar-SA"/>
        </w:rPr>
        <w:t>_____</w:t>
      </w:r>
    </w:p>
    <w:p w:rsidR="00522FE9" w:rsidRPr="00F322E0" w:rsidRDefault="00522FE9" w:rsidP="00756C8D">
      <w:pPr>
        <w:pStyle w:val="a5"/>
        <w:jc w:val="both"/>
        <w:rPr>
          <w:rFonts w:ascii="Times New Roman" w:hAnsi="Times New Roman"/>
          <w:b/>
          <w:i/>
          <w:color w:val="000000" w:themeColor="text1"/>
          <w:sz w:val="24"/>
          <w:szCs w:val="24"/>
          <w:lang w:eastAsia="ru-RU"/>
        </w:rPr>
      </w:pPr>
      <w:r w:rsidRPr="00F322E0">
        <w:rPr>
          <w:rFonts w:ascii="Times New Roman" w:hAnsi="Times New Roman"/>
          <w:b/>
          <w:i/>
          <w:color w:val="000000" w:themeColor="text1"/>
          <w:sz w:val="24"/>
          <w:szCs w:val="24"/>
        </w:rPr>
        <w:t>(</w:t>
      </w:r>
      <w:r w:rsidR="001C33D8" w:rsidRPr="00F322E0">
        <w:rPr>
          <w:rFonts w:ascii="Times New Roman" w:hAnsi="Times New Roman"/>
          <w:b/>
          <w:i/>
          <w:color w:val="000000" w:themeColor="text1"/>
          <w:sz w:val="24"/>
          <w:szCs w:val="24"/>
        </w:rPr>
        <w:t xml:space="preserve">обязательно </w:t>
      </w:r>
      <w:r w:rsidRPr="00F322E0">
        <w:rPr>
          <w:rFonts w:ascii="Times New Roman" w:hAnsi="Times New Roman"/>
          <w:b/>
          <w:i/>
          <w:color w:val="000000" w:themeColor="text1"/>
          <w:sz w:val="24"/>
          <w:szCs w:val="24"/>
        </w:rPr>
        <w:t xml:space="preserve">указать сведения о включенных или не включенных в нее расходах: расходы на страхование, уплату таможенных пошлин, налогов, сборов и другие обязательные платежи) </w:t>
      </w:r>
    </w:p>
    <w:p w:rsidR="00522FE9" w:rsidRPr="00F322E0" w:rsidRDefault="00522FE9" w:rsidP="00756C8D">
      <w:pPr>
        <w:pStyle w:val="a5"/>
        <w:jc w:val="both"/>
        <w:rPr>
          <w:rFonts w:ascii="Times New Roman" w:hAnsi="Times New Roman"/>
          <w:color w:val="000000" w:themeColor="text1"/>
          <w:sz w:val="24"/>
          <w:szCs w:val="24"/>
        </w:rPr>
      </w:pPr>
    </w:p>
    <w:p w:rsidR="00522FE9" w:rsidRPr="003B38A8" w:rsidRDefault="001C33D8" w:rsidP="001C33D8">
      <w:pPr>
        <w:pStyle w:val="a5"/>
        <w:jc w:val="both"/>
        <w:rPr>
          <w:rFonts w:ascii="Times New Roman" w:hAnsi="Times New Roman"/>
          <w:spacing w:val="-4"/>
          <w:sz w:val="24"/>
          <w:szCs w:val="24"/>
        </w:rPr>
      </w:pPr>
      <w:r w:rsidRPr="001C33D8">
        <w:rPr>
          <w:rFonts w:ascii="Times New Roman" w:hAnsi="Times New Roman"/>
          <w:spacing w:val="-4"/>
          <w:sz w:val="24"/>
          <w:szCs w:val="24"/>
        </w:rPr>
        <w:t>3.</w:t>
      </w:r>
      <w:r>
        <w:rPr>
          <w:rFonts w:ascii="Times New Roman" w:hAnsi="Times New Roman"/>
          <w:spacing w:val="-4"/>
          <w:sz w:val="24"/>
          <w:szCs w:val="24"/>
        </w:rPr>
        <w:t xml:space="preserve"> </w:t>
      </w:r>
      <w:r w:rsidR="00522FE9" w:rsidRPr="003B38A8">
        <w:rPr>
          <w:rFonts w:ascii="Times New Roman" w:hAnsi="Times New Roman"/>
          <w:spacing w:val="-4"/>
          <w:sz w:val="24"/>
          <w:szCs w:val="24"/>
        </w:rPr>
        <w:t>Мы согласны, в случае принятия нашей котировочной заявки, исполнить условия договора, указанные в извещении о проведении запроса котировок.</w:t>
      </w:r>
    </w:p>
    <w:p w:rsidR="00522FE9" w:rsidRPr="003B38A8" w:rsidRDefault="00522FE9" w:rsidP="00756C8D">
      <w:pPr>
        <w:pStyle w:val="a5"/>
        <w:jc w:val="both"/>
        <w:rPr>
          <w:rFonts w:ascii="Times New Roman" w:hAnsi="Times New Roman"/>
          <w:spacing w:val="-4"/>
          <w:sz w:val="24"/>
          <w:szCs w:val="24"/>
        </w:rPr>
      </w:pPr>
      <w:r w:rsidRPr="003B38A8">
        <w:rPr>
          <w:rFonts w:ascii="Times New Roman" w:hAnsi="Times New Roman"/>
          <w:spacing w:val="-4"/>
          <w:sz w:val="24"/>
          <w:szCs w:val="24"/>
        </w:rPr>
        <w:t>Мы признаем, что цены и другие условия, указанные нами в настоящей Котировочной заявке остаются неизменными в течение всего срока действия договора.</w:t>
      </w:r>
    </w:p>
    <w:p w:rsidR="00522FE9" w:rsidRPr="003B38A8" w:rsidRDefault="00522FE9" w:rsidP="00756C8D">
      <w:pPr>
        <w:pStyle w:val="a5"/>
        <w:jc w:val="both"/>
        <w:rPr>
          <w:rFonts w:ascii="Times New Roman" w:hAnsi="Times New Roman"/>
          <w:sz w:val="24"/>
          <w:szCs w:val="24"/>
        </w:rPr>
      </w:pPr>
      <w:r w:rsidRPr="003B38A8">
        <w:rPr>
          <w:rFonts w:ascii="Times New Roman" w:hAnsi="Times New Roman"/>
          <w:spacing w:val="-4"/>
          <w:sz w:val="24"/>
          <w:szCs w:val="24"/>
        </w:rPr>
        <w:t>В случае, если наши предложения будут признаны лучшими, мы берем на себя обязательства подписать договор с ФБУЗ «Центр гигиены и эпидемиологии в Курской области» не</w:t>
      </w:r>
      <w:r w:rsidRPr="003B38A8">
        <w:rPr>
          <w:rFonts w:ascii="Times New Roman" w:hAnsi="Times New Roman"/>
          <w:sz w:val="24"/>
          <w:szCs w:val="24"/>
        </w:rPr>
        <w:t xml:space="preserve"> ранее чем через </w:t>
      </w:r>
      <w:proofErr w:type="gramStart"/>
      <w:r w:rsidRPr="003B38A8">
        <w:rPr>
          <w:rFonts w:ascii="Times New Roman" w:hAnsi="Times New Roman"/>
          <w:sz w:val="24"/>
          <w:szCs w:val="24"/>
        </w:rPr>
        <w:t>десять  дней</w:t>
      </w:r>
      <w:proofErr w:type="gramEnd"/>
      <w:r w:rsidRPr="003B38A8">
        <w:rPr>
          <w:rFonts w:ascii="Times New Roman" w:hAnsi="Times New Roman"/>
          <w:sz w:val="24"/>
          <w:szCs w:val="24"/>
        </w:rPr>
        <w:t xml:space="preserve"> со дня размещения на официальном сайте протокола рассмотрения и оценки котировочных заявок и не позднее, чем через пятнадцать дней со дня подписания указанного протокола.</w:t>
      </w:r>
    </w:p>
    <w:p w:rsidR="00522FE9" w:rsidRPr="003B38A8" w:rsidRDefault="00522FE9" w:rsidP="00756C8D">
      <w:pPr>
        <w:pStyle w:val="a5"/>
        <w:jc w:val="both"/>
        <w:rPr>
          <w:rFonts w:ascii="Times New Roman" w:hAnsi="Times New Roman"/>
          <w:sz w:val="24"/>
          <w:szCs w:val="24"/>
        </w:rPr>
      </w:pPr>
    </w:p>
    <w:p w:rsidR="00522FE9" w:rsidRPr="003B38A8" w:rsidRDefault="00522FE9" w:rsidP="00756C8D">
      <w:pPr>
        <w:pStyle w:val="a5"/>
        <w:jc w:val="both"/>
        <w:rPr>
          <w:rFonts w:ascii="Times New Roman" w:hAnsi="Times New Roman"/>
          <w:i/>
          <w:sz w:val="24"/>
          <w:szCs w:val="24"/>
          <w:vertAlign w:val="superscript"/>
        </w:rPr>
      </w:pPr>
      <w:r w:rsidRPr="003B38A8">
        <w:rPr>
          <w:rFonts w:ascii="Times New Roman" w:hAnsi="Times New Roman"/>
          <w:sz w:val="24"/>
          <w:szCs w:val="24"/>
        </w:rPr>
        <w:t>Руководитель организации _____________________</w:t>
      </w:r>
      <w:proofErr w:type="gramStart"/>
      <w:r w:rsidRPr="003B38A8">
        <w:rPr>
          <w:rFonts w:ascii="Times New Roman" w:hAnsi="Times New Roman"/>
          <w:sz w:val="24"/>
          <w:szCs w:val="24"/>
        </w:rPr>
        <w:t xml:space="preserve">   (</w:t>
      </w:r>
      <w:proofErr w:type="gramEnd"/>
      <w:r w:rsidRPr="003B38A8">
        <w:rPr>
          <w:rFonts w:ascii="Times New Roman" w:hAnsi="Times New Roman"/>
          <w:sz w:val="24"/>
          <w:szCs w:val="24"/>
        </w:rPr>
        <w:t>_______________)</w:t>
      </w:r>
      <w:r w:rsidRPr="003B38A8">
        <w:rPr>
          <w:rFonts w:ascii="Times New Roman" w:hAnsi="Times New Roman"/>
          <w:i/>
          <w:sz w:val="24"/>
          <w:szCs w:val="24"/>
          <w:vertAlign w:val="superscript"/>
        </w:rPr>
        <w:t xml:space="preserve">  </w:t>
      </w:r>
    </w:p>
    <w:p w:rsidR="00522FE9" w:rsidRPr="003B38A8" w:rsidRDefault="00522FE9" w:rsidP="00756C8D">
      <w:pPr>
        <w:pStyle w:val="a5"/>
        <w:tabs>
          <w:tab w:val="left" w:pos="5535"/>
        </w:tabs>
        <w:jc w:val="both"/>
        <w:rPr>
          <w:rFonts w:ascii="Times New Roman" w:hAnsi="Times New Roman"/>
          <w:i/>
          <w:sz w:val="24"/>
          <w:szCs w:val="24"/>
          <w:vertAlign w:val="superscript"/>
        </w:rPr>
      </w:pPr>
      <w:r w:rsidRPr="003B38A8">
        <w:rPr>
          <w:rFonts w:ascii="Times New Roman" w:hAnsi="Times New Roman"/>
          <w:i/>
          <w:sz w:val="24"/>
          <w:szCs w:val="24"/>
          <w:vertAlign w:val="superscript"/>
        </w:rPr>
        <w:t xml:space="preserve">                                                                                    (подпись)                         (расшифровка подписи)</w:t>
      </w:r>
    </w:p>
    <w:p w:rsidR="00522FE9" w:rsidRPr="003B38A8" w:rsidRDefault="00522FE9" w:rsidP="00756C8D">
      <w:pPr>
        <w:pStyle w:val="a5"/>
        <w:jc w:val="both"/>
        <w:rPr>
          <w:rFonts w:ascii="Times New Roman" w:hAnsi="Times New Roman"/>
          <w:sz w:val="24"/>
          <w:szCs w:val="24"/>
        </w:rPr>
      </w:pPr>
      <w:r w:rsidRPr="003B38A8">
        <w:rPr>
          <w:rFonts w:ascii="Times New Roman" w:hAnsi="Times New Roman"/>
          <w:i/>
          <w:sz w:val="24"/>
          <w:szCs w:val="24"/>
          <w:vertAlign w:val="superscript"/>
        </w:rPr>
        <w:t xml:space="preserve">                                                   </w:t>
      </w:r>
    </w:p>
    <w:p w:rsidR="00522FE9" w:rsidRPr="003B38A8" w:rsidRDefault="00522FE9" w:rsidP="00756C8D">
      <w:pPr>
        <w:pStyle w:val="a5"/>
        <w:jc w:val="both"/>
        <w:rPr>
          <w:rFonts w:ascii="Times New Roman" w:hAnsi="Times New Roman"/>
          <w:sz w:val="24"/>
          <w:szCs w:val="24"/>
        </w:rPr>
      </w:pPr>
      <w:r w:rsidRPr="003B38A8">
        <w:rPr>
          <w:rFonts w:ascii="Times New Roman" w:hAnsi="Times New Roman"/>
          <w:sz w:val="24"/>
          <w:szCs w:val="24"/>
        </w:rPr>
        <w:t xml:space="preserve">       М.П.</w:t>
      </w:r>
    </w:p>
    <w:p w:rsidR="00522FE9" w:rsidRPr="003B38A8" w:rsidRDefault="00522FE9" w:rsidP="00756C8D">
      <w:pPr>
        <w:pStyle w:val="a5"/>
        <w:jc w:val="both"/>
        <w:rPr>
          <w:rFonts w:ascii="Times New Roman" w:hAnsi="Times New Roman"/>
          <w:sz w:val="24"/>
          <w:szCs w:val="24"/>
        </w:rPr>
      </w:pPr>
    </w:p>
    <w:p w:rsidR="00522FE9" w:rsidRDefault="00522FE9" w:rsidP="00522FE9">
      <w:pPr>
        <w:pStyle w:val="a5"/>
        <w:ind w:left="426"/>
        <w:jc w:val="both"/>
        <w:rPr>
          <w:rFonts w:ascii="Times New Roman" w:hAnsi="Times New Roman"/>
          <w:sz w:val="24"/>
          <w:szCs w:val="24"/>
        </w:rPr>
      </w:pPr>
    </w:p>
    <w:p w:rsidR="00AC2823" w:rsidRDefault="00AC2823" w:rsidP="00522FE9">
      <w:pPr>
        <w:pStyle w:val="a5"/>
        <w:ind w:left="426"/>
        <w:jc w:val="both"/>
        <w:rPr>
          <w:rFonts w:ascii="Times New Roman" w:hAnsi="Times New Roman"/>
          <w:sz w:val="24"/>
          <w:szCs w:val="24"/>
        </w:rPr>
      </w:pPr>
    </w:p>
    <w:p w:rsidR="00B55CDA" w:rsidRDefault="00B55CDA" w:rsidP="00522FE9">
      <w:pPr>
        <w:pStyle w:val="a5"/>
        <w:ind w:left="426"/>
        <w:jc w:val="both"/>
        <w:rPr>
          <w:rFonts w:ascii="Times New Roman" w:hAnsi="Times New Roman"/>
          <w:sz w:val="24"/>
          <w:szCs w:val="24"/>
        </w:rPr>
      </w:pPr>
    </w:p>
    <w:p w:rsidR="00AC2823" w:rsidRDefault="00AC2823" w:rsidP="00522FE9">
      <w:pPr>
        <w:pStyle w:val="a5"/>
        <w:ind w:left="426"/>
        <w:jc w:val="both"/>
        <w:rPr>
          <w:rFonts w:ascii="Times New Roman" w:hAnsi="Times New Roman"/>
          <w:sz w:val="24"/>
          <w:szCs w:val="24"/>
        </w:rPr>
      </w:pPr>
    </w:p>
    <w:p w:rsidR="00522FE9" w:rsidRDefault="00522FE9" w:rsidP="00522FE9">
      <w:pPr>
        <w:pStyle w:val="a5"/>
        <w:ind w:left="426"/>
        <w:jc w:val="both"/>
        <w:rPr>
          <w:rFonts w:ascii="Times New Roman" w:hAnsi="Times New Roman"/>
          <w:sz w:val="24"/>
          <w:szCs w:val="24"/>
        </w:rPr>
      </w:pPr>
    </w:p>
    <w:p w:rsidR="00522FE9" w:rsidRDefault="00522FE9" w:rsidP="00522FE9">
      <w:pPr>
        <w:pStyle w:val="a5"/>
        <w:pBdr>
          <w:bottom w:val="single" w:sz="12" w:space="0" w:color="auto"/>
        </w:pBdr>
        <w:ind w:left="426"/>
        <w:jc w:val="both"/>
        <w:rPr>
          <w:rFonts w:ascii="Times New Roman" w:hAnsi="Times New Roman"/>
          <w:sz w:val="24"/>
          <w:szCs w:val="24"/>
        </w:rPr>
      </w:pPr>
    </w:p>
    <w:p w:rsidR="00522FE9" w:rsidRDefault="00522FE9" w:rsidP="00522FE9">
      <w:pPr>
        <w:pStyle w:val="a5"/>
        <w:ind w:left="426"/>
        <w:jc w:val="both"/>
        <w:rPr>
          <w:rFonts w:ascii="Times New Roman" w:hAnsi="Times New Roman"/>
          <w:sz w:val="24"/>
          <w:szCs w:val="24"/>
        </w:rPr>
      </w:pPr>
    </w:p>
    <w:p w:rsidR="00522FE9" w:rsidRDefault="00522FE9" w:rsidP="00522FE9">
      <w:pPr>
        <w:pStyle w:val="a5"/>
        <w:ind w:left="426"/>
        <w:jc w:val="both"/>
        <w:rPr>
          <w:rFonts w:ascii="Times New Roman" w:hAnsi="Times New Roman"/>
          <w:sz w:val="24"/>
          <w:szCs w:val="24"/>
        </w:rPr>
      </w:pPr>
    </w:p>
    <w:p w:rsidR="00522FE9" w:rsidRDefault="00522FE9" w:rsidP="00522FE9">
      <w:pPr>
        <w:pStyle w:val="a5"/>
        <w:ind w:left="426"/>
        <w:jc w:val="both"/>
        <w:rPr>
          <w:rFonts w:ascii="Times New Roman" w:hAnsi="Times New Roman"/>
          <w:sz w:val="24"/>
          <w:szCs w:val="24"/>
        </w:rPr>
      </w:pPr>
    </w:p>
    <w:p w:rsidR="00522FE9" w:rsidRDefault="00522FE9" w:rsidP="00522FE9">
      <w:pPr>
        <w:pStyle w:val="a5"/>
        <w:ind w:left="426"/>
        <w:jc w:val="both"/>
        <w:rPr>
          <w:rFonts w:ascii="Times New Roman" w:hAnsi="Times New Roman"/>
          <w:sz w:val="24"/>
          <w:szCs w:val="24"/>
        </w:rPr>
      </w:pPr>
    </w:p>
    <w:p w:rsidR="006A0234" w:rsidRDefault="00522FE9" w:rsidP="00B55CDA">
      <w:pPr>
        <w:pStyle w:val="a5"/>
        <w:ind w:left="426"/>
        <w:jc w:val="both"/>
        <w:rPr>
          <w:rFonts w:ascii="Times New Roman" w:hAnsi="Times New Roman"/>
          <w:color w:val="FF0000"/>
          <w:sz w:val="24"/>
          <w:szCs w:val="24"/>
        </w:rPr>
      </w:pPr>
      <w:r>
        <w:rPr>
          <w:rFonts w:ascii="Times New Roman" w:hAnsi="Times New Roman"/>
          <w:color w:val="FF0000"/>
          <w:sz w:val="24"/>
          <w:szCs w:val="24"/>
        </w:rPr>
        <w:t>Участник закупки заполняе</w:t>
      </w:r>
      <w:r w:rsidR="00B55CDA">
        <w:rPr>
          <w:rFonts w:ascii="Times New Roman" w:hAnsi="Times New Roman"/>
          <w:color w:val="FF0000"/>
          <w:sz w:val="24"/>
          <w:szCs w:val="24"/>
        </w:rPr>
        <w:t>т котировочную заявку в п. 1, 2</w:t>
      </w:r>
    </w:p>
    <w:p w:rsidR="0079207A" w:rsidRDefault="0079207A" w:rsidP="00B55CDA">
      <w:pPr>
        <w:pStyle w:val="a5"/>
        <w:ind w:left="426"/>
        <w:jc w:val="both"/>
        <w:rPr>
          <w:rFonts w:ascii="Times New Roman" w:hAnsi="Times New Roman"/>
          <w:color w:val="FF0000"/>
          <w:sz w:val="24"/>
          <w:szCs w:val="24"/>
        </w:rPr>
      </w:pPr>
    </w:p>
    <w:p w:rsidR="0079207A" w:rsidRDefault="0079207A" w:rsidP="00B55CDA">
      <w:pPr>
        <w:pStyle w:val="a5"/>
        <w:ind w:left="426"/>
        <w:jc w:val="both"/>
        <w:rPr>
          <w:rFonts w:ascii="Times New Roman" w:hAnsi="Times New Roman"/>
          <w:color w:val="FF0000"/>
          <w:sz w:val="24"/>
          <w:szCs w:val="24"/>
        </w:rPr>
      </w:pPr>
    </w:p>
    <w:p w:rsidR="0079207A" w:rsidRDefault="0079207A" w:rsidP="00B55CDA">
      <w:pPr>
        <w:pStyle w:val="a5"/>
        <w:ind w:left="426"/>
        <w:jc w:val="both"/>
        <w:rPr>
          <w:rFonts w:ascii="Times New Roman" w:hAnsi="Times New Roman"/>
          <w:color w:val="FF0000"/>
          <w:sz w:val="24"/>
          <w:szCs w:val="24"/>
        </w:rPr>
      </w:pPr>
    </w:p>
    <w:p w:rsidR="0079207A" w:rsidRDefault="0079207A" w:rsidP="00B55CDA">
      <w:pPr>
        <w:pStyle w:val="a5"/>
        <w:ind w:left="426"/>
        <w:jc w:val="both"/>
        <w:rPr>
          <w:rFonts w:ascii="Times New Roman" w:hAnsi="Times New Roman"/>
          <w:color w:val="FF0000"/>
          <w:sz w:val="24"/>
          <w:szCs w:val="24"/>
        </w:rPr>
      </w:pPr>
    </w:p>
    <w:p w:rsidR="0079207A" w:rsidRDefault="0079207A" w:rsidP="00B55CDA">
      <w:pPr>
        <w:pStyle w:val="a5"/>
        <w:ind w:left="426"/>
        <w:jc w:val="both"/>
        <w:rPr>
          <w:rFonts w:ascii="Times New Roman" w:hAnsi="Times New Roman"/>
          <w:color w:val="FF0000"/>
          <w:sz w:val="24"/>
          <w:szCs w:val="24"/>
        </w:rPr>
      </w:pPr>
    </w:p>
    <w:p w:rsidR="0079207A" w:rsidRPr="00B55CDA" w:rsidRDefault="0079207A" w:rsidP="00B55CDA">
      <w:pPr>
        <w:pStyle w:val="a5"/>
        <w:ind w:left="426"/>
        <w:jc w:val="both"/>
        <w:rPr>
          <w:rFonts w:ascii="Times New Roman" w:hAnsi="Times New Roman"/>
          <w:color w:val="FF0000"/>
          <w:sz w:val="24"/>
          <w:szCs w:val="24"/>
        </w:rPr>
      </w:pPr>
    </w:p>
    <w:p w:rsidR="00522FE9" w:rsidRDefault="00522FE9" w:rsidP="00522FE9">
      <w:pPr>
        <w:pStyle w:val="a5"/>
        <w:ind w:left="426"/>
        <w:jc w:val="right"/>
        <w:rPr>
          <w:rFonts w:ascii="Times New Roman" w:hAnsi="Times New Roman"/>
          <w:sz w:val="24"/>
          <w:szCs w:val="24"/>
        </w:rPr>
      </w:pPr>
      <w:r>
        <w:rPr>
          <w:rFonts w:ascii="Times New Roman" w:hAnsi="Times New Roman"/>
          <w:sz w:val="24"/>
          <w:szCs w:val="24"/>
        </w:rPr>
        <w:lastRenderedPageBreak/>
        <w:t>Приложение № 4</w:t>
      </w:r>
    </w:p>
    <w:p w:rsidR="00522FE9" w:rsidRDefault="00522FE9" w:rsidP="00522FE9">
      <w:pPr>
        <w:pStyle w:val="a5"/>
        <w:ind w:left="426"/>
        <w:jc w:val="right"/>
        <w:rPr>
          <w:rFonts w:ascii="Times New Roman" w:hAnsi="Times New Roman"/>
          <w:sz w:val="24"/>
          <w:szCs w:val="24"/>
        </w:rPr>
      </w:pPr>
      <w:r>
        <w:rPr>
          <w:rFonts w:ascii="Times New Roman" w:hAnsi="Times New Roman"/>
          <w:sz w:val="24"/>
          <w:szCs w:val="24"/>
        </w:rPr>
        <w:t>к извещению о проведении</w:t>
      </w:r>
    </w:p>
    <w:p w:rsidR="00522FE9" w:rsidRDefault="00522FE9" w:rsidP="00522FE9">
      <w:pPr>
        <w:pStyle w:val="a5"/>
        <w:ind w:left="426"/>
        <w:jc w:val="right"/>
        <w:rPr>
          <w:rFonts w:ascii="Times New Roman" w:hAnsi="Times New Roman"/>
          <w:sz w:val="24"/>
          <w:szCs w:val="24"/>
        </w:rPr>
      </w:pPr>
      <w:r>
        <w:rPr>
          <w:rFonts w:ascii="Times New Roman" w:hAnsi="Times New Roman"/>
          <w:sz w:val="24"/>
          <w:szCs w:val="24"/>
        </w:rPr>
        <w:t>запроса котировок</w:t>
      </w:r>
      <w:r w:rsidR="001C33D8" w:rsidRPr="001C33D8">
        <w:rPr>
          <w:rFonts w:ascii="Times New Roman" w:hAnsi="Times New Roman" w:cs="Times New Roman"/>
        </w:rPr>
        <w:t xml:space="preserve"> </w:t>
      </w:r>
      <w:r w:rsidR="001C33D8">
        <w:rPr>
          <w:rFonts w:ascii="Times New Roman" w:hAnsi="Times New Roman" w:cs="Times New Roman"/>
        </w:rPr>
        <w:t>в электронной форме</w:t>
      </w:r>
    </w:p>
    <w:p w:rsidR="00335C97" w:rsidRDefault="00335C97" w:rsidP="00522FE9">
      <w:pPr>
        <w:pStyle w:val="a5"/>
        <w:ind w:left="426"/>
        <w:jc w:val="right"/>
        <w:rPr>
          <w:rFonts w:ascii="Times New Roman" w:hAnsi="Times New Roman"/>
          <w:sz w:val="24"/>
          <w:szCs w:val="24"/>
        </w:rPr>
      </w:pPr>
    </w:p>
    <w:p w:rsidR="00522FE9" w:rsidRDefault="00522FE9" w:rsidP="00522FE9">
      <w:pPr>
        <w:pStyle w:val="a5"/>
        <w:ind w:left="426"/>
        <w:jc w:val="center"/>
        <w:rPr>
          <w:rFonts w:ascii="Times New Roman" w:hAnsi="Times New Roman"/>
          <w:sz w:val="32"/>
          <w:szCs w:val="32"/>
        </w:rPr>
      </w:pPr>
      <w:r>
        <w:rPr>
          <w:rFonts w:ascii="Times New Roman" w:hAnsi="Times New Roman"/>
          <w:sz w:val="32"/>
          <w:szCs w:val="32"/>
        </w:rPr>
        <w:t>Проект договора № ____</w:t>
      </w:r>
    </w:p>
    <w:p w:rsidR="00522FE9" w:rsidRPr="003B38A8" w:rsidRDefault="00522FE9" w:rsidP="00522FE9">
      <w:pPr>
        <w:pStyle w:val="a5"/>
        <w:ind w:left="426"/>
        <w:jc w:val="center"/>
        <w:rPr>
          <w:rFonts w:ascii="Times New Roman" w:hAnsi="Times New Roman"/>
          <w:sz w:val="24"/>
          <w:szCs w:val="24"/>
        </w:rPr>
      </w:pPr>
    </w:p>
    <w:p w:rsidR="00522FE9" w:rsidRPr="0079207A" w:rsidRDefault="00522FE9" w:rsidP="00522FE9">
      <w:pPr>
        <w:pStyle w:val="ConsPlusNonformat"/>
        <w:widowControl/>
        <w:suppressAutoHyphens/>
        <w:ind w:left="426"/>
        <w:jc w:val="center"/>
        <w:rPr>
          <w:rFonts w:ascii="Times New Roman" w:hAnsi="Times New Roman" w:cs="Times New Roman"/>
          <w:sz w:val="24"/>
          <w:szCs w:val="24"/>
        </w:rPr>
      </w:pPr>
      <w:r w:rsidRPr="0079207A">
        <w:rPr>
          <w:rFonts w:ascii="Times New Roman" w:hAnsi="Times New Roman" w:cs="Times New Roman"/>
          <w:sz w:val="24"/>
          <w:szCs w:val="24"/>
        </w:rPr>
        <w:t xml:space="preserve">г. Курск                         </w:t>
      </w:r>
      <w:r w:rsidRPr="0079207A">
        <w:rPr>
          <w:rFonts w:ascii="Times New Roman" w:hAnsi="Times New Roman" w:cs="Times New Roman"/>
          <w:sz w:val="24"/>
          <w:szCs w:val="24"/>
        </w:rPr>
        <w:tab/>
      </w:r>
      <w:r w:rsidRPr="0079207A">
        <w:rPr>
          <w:rFonts w:ascii="Times New Roman" w:hAnsi="Times New Roman" w:cs="Times New Roman"/>
          <w:sz w:val="24"/>
          <w:szCs w:val="24"/>
        </w:rPr>
        <w:tab/>
      </w:r>
      <w:r w:rsidRPr="0079207A">
        <w:rPr>
          <w:rFonts w:ascii="Times New Roman" w:hAnsi="Times New Roman" w:cs="Times New Roman"/>
          <w:sz w:val="24"/>
          <w:szCs w:val="24"/>
        </w:rPr>
        <w:tab/>
      </w:r>
      <w:r w:rsidRPr="0079207A">
        <w:rPr>
          <w:rFonts w:ascii="Times New Roman" w:hAnsi="Times New Roman" w:cs="Times New Roman"/>
          <w:sz w:val="24"/>
          <w:szCs w:val="24"/>
        </w:rPr>
        <w:tab/>
        <w:t xml:space="preserve">  </w:t>
      </w:r>
      <w:r w:rsidR="00B85AEF" w:rsidRPr="0079207A">
        <w:rPr>
          <w:rFonts w:ascii="Times New Roman" w:hAnsi="Times New Roman" w:cs="Times New Roman"/>
          <w:sz w:val="24"/>
          <w:szCs w:val="24"/>
        </w:rPr>
        <w:t xml:space="preserve">       </w:t>
      </w:r>
      <w:r w:rsidR="00B85AEF" w:rsidRPr="0079207A">
        <w:rPr>
          <w:rFonts w:ascii="Times New Roman" w:hAnsi="Times New Roman" w:cs="Times New Roman"/>
          <w:sz w:val="24"/>
          <w:szCs w:val="24"/>
        </w:rPr>
        <w:tab/>
      </w:r>
      <w:r w:rsidR="00B85AEF" w:rsidRPr="0079207A">
        <w:rPr>
          <w:rFonts w:ascii="Times New Roman" w:hAnsi="Times New Roman" w:cs="Times New Roman"/>
          <w:sz w:val="24"/>
          <w:szCs w:val="24"/>
        </w:rPr>
        <w:tab/>
        <w:t xml:space="preserve">        «___» __________ 2019</w:t>
      </w:r>
      <w:r w:rsidRPr="0079207A">
        <w:rPr>
          <w:rFonts w:ascii="Times New Roman" w:hAnsi="Times New Roman" w:cs="Times New Roman"/>
          <w:sz w:val="24"/>
          <w:szCs w:val="24"/>
        </w:rPr>
        <w:t xml:space="preserve"> г.</w:t>
      </w:r>
    </w:p>
    <w:p w:rsidR="00522FE9" w:rsidRPr="0079207A" w:rsidRDefault="00522FE9" w:rsidP="00522FE9">
      <w:pPr>
        <w:pStyle w:val="ConsNormal"/>
        <w:ind w:left="426" w:right="0" w:firstLine="0"/>
        <w:jc w:val="both"/>
        <w:rPr>
          <w:rFonts w:ascii="Times New Roman" w:hAnsi="Times New Roman" w:cs="Times New Roman"/>
          <w:b/>
          <w:bCs/>
          <w:sz w:val="24"/>
          <w:szCs w:val="24"/>
        </w:rPr>
      </w:pPr>
      <w:r w:rsidRPr="0079207A">
        <w:rPr>
          <w:rFonts w:ascii="Times New Roman" w:hAnsi="Times New Roman" w:cs="Times New Roman"/>
          <w:b/>
          <w:bCs/>
          <w:sz w:val="24"/>
          <w:szCs w:val="24"/>
        </w:rPr>
        <w:t xml:space="preserve"> </w:t>
      </w:r>
    </w:p>
    <w:p w:rsidR="00522FE9" w:rsidRPr="0079207A" w:rsidRDefault="00522FE9" w:rsidP="001F278A">
      <w:pPr>
        <w:pStyle w:val="a5"/>
        <w:jc w:val="both"/>
        <w:rPr>
          <w:rFonts w:ascii="Times New Roman" w:hAnsi="Times New Roman" w:cs="Times New Roman"/>
          <w:sz w:val="24"/>
          <w:szCs w:val="24"/>
        </w:rPr>
      </w:pPr>
      <w:r w:rsidRPr="0079207A">
        <w:rPr>
          <w:rFonts w:ascii="Times New Roman" w:hAnsi="Times New Roman" w:cs="Times New Roman"/>
          <w:sz w:val="24"/>
          <w:szCs w:val="24"/>
        </w:rPr>
        <w:t xml:space="preserve">Федеральное бюджетное учреждение здравоохранения «Центр гигиены и эпидемиологии в Курской области» (далее ФБУЗ «Центр гигиены и эпидемиологии в Курской области»),  именуемое в дальнейшем «Заказчик», в лице главного врача Марины  Леонидовны Ковальчук,  действующей на основании Устава, с одной стороны, и </w:t>
      </w:r>
      <w:r w:rsidRPr="0079207A">
        <w:rPr>
          <w:rFonts w:ascii="Times New Roman" w:hAnsi="Times New Roman" w:cs="Times New Roman"/>
          <w:color w:val="000000"/>
          <w:sz w:val="24"/>
          <w:szCs w:val="24"/>
        </w:rPr>
        <w:t>_________________</w:t>
      </w:r>
      <w:r w:rsidRPr="0079207A">
        <w:rPr>
          <w:rFonts w:ascii="Times New Roman" w:hAnsi="Times New Roman" w:cs="Times New Roman"/>
          <w:sz w:val="24"/>
          <w:szCs w:val="24"/>
        </w:rPr>
        <w:t xml:space="preserve">, именуемое в дальнейшем «Поставщик», в лице, _______________________, действующего на основании______________ с другой стороны, далее именуемые совместно «Стороны» и каждый  в отдельности «Сторона», с соблюдением требований Гражданского кодекса Российской Федерации, Федерального закона от 18.07.2011 г. № 223-ФЗ </w:t>
      </w:r>
      <w:r w:rsidRPr="0079207A">
        <w:rPr>
          <w:rFonts w:ascii="Times New Roman" w:hAnsi="Times New Roman" w:cs="Times New Roman"/>
          <w:color w:val="000000"/>
          <w:sz w:val="24"/>
          <w:szCs w:val="24"/>
        </w:rPr>
        <w:t>«</w:t>
      </w:r>
      <w:r w:rsidRPr="0079207A">
        <w:rPr>
          <w:rFonts w:ascii="Times New Roman" w:hAnsi="Times New Roman" w:cs="Times New Roman"/>
          <w:color w:val="000000"/>
          <w:sz w:val="24"/>
          <w:szCs w:val="24"/>
          <w:shd w:val="clear" w:color="auto" w:fill="FFFFFF"/>
        </w:rPr>
        <w:t>О закупках товаров, работ, услуг отдельными видами юридических лиц</w:t>
      </w:r>
      <w:r w:rsidRPr="0079207A">
        <w:rPr>
          <w:rFonts w:ascii="Times New Roman" w:hAnsi="Times New Roman" w:cs="Times New Roman"/>
          <w:color w:val="000000"/>
          <w:sz w:val="24"/>
          <w:szCs w:val="24"/>
        </w:rPr>
        <w:t>»</w:t>
      </w:r>
      <w:r w:rsidRPr="0079207A">
        <w:rPr>
          <w:rFonts w:ascii="Times New Roman" w:hAnsi="Times New Roman" w:cs="Times New Roman"/>
          <w:sz w:val="24"/>
          <w:szCs w:val="24"/>
        </w:rPr>
        <w:t xml:space="preserve"> (далее - Закон) и иного законодательства Российской Федерации, на основании результатов размещения заказа путем проведения запроса котировок</w:t>
      </w:r>
      <w:r w:rsidR="001C33D8" w:rsidRPr="0079207A">
        <w:rPr>
          <w:rFonts w:ascii="Times New Roman" w:hAnsi="Times New Roman" w:cs="Times New Roman"/>
          <w:sz w:val="24"/>
          <w:szCs w:val="24"/>
        </w:rPr>
        <w:t xml:space="preserve"> в электронной форме</w:t>
      </w:r>
      <w:r w:rsidRPr="0079207A">
        <w:rPr>
          <w:rFonts w:ascii="Times New Roman" w:hAnsi="Times New Roman" w:cs="Times New Roman"/>
          <w:sz w:val="24"/>
          <w:szCs w:val="24"/>
        </w:rPr>
        <w:t>, протокол № ______________ от ________ 201</w:t>
      </w:r>
      <w:r w:rsidR="00D037D8" w:rsidRPr="0079207A">
        <w:rPr>
          <w:rFonts w:ascii="Times New Roman" w:hAnsi="Times New Roman" w:cs="Times New Roman"/>
          <w:sz w:val="24"/>
          <w:szCs w:val="24"/>
        </w:rPr>
        <w:t>9</w:t>
      </w:r>
      <w:r w:rsidRPr="0079207A">
        <w:rPr>
          <w:rFonts w:ascii="Times New Roman" w:hAnsi="Times New Roman" w:cs="Times New Roman"/>
          <w:sz w:val="24"/>
          <w:szCs w:val="24"/>
        </w:rPr>
        <w:t xml:space="preserve"> г</w:t>
      </w:r>
      <w:r w:rsidR="007B2D8A" w:rsidRPr="0079207A">
        <w:rPr>
          <w:rFonts w:ascii="Times New Roman" w:hAnsi="Times New Roman" w:cs="Times New Roman"/>
          <w:sz w:val="24"/>
          <w:szCs w:val="24"/>
        </w:rPr>
        <w:t>ода заключили настоящий договор</w:t>
      </w:r>
      <w:r w:rsidRPr="0079207A">
        <w:rPr>
          <w:rFonts w:ascii="Times New Roman" w:hAnsi="Times New Roman" w:cs="Times New Roman"/>
          <w:sz w:val="24"/>
          <w:szCs w:val="24"/>
        </w:rPr>
        <w:t xml:space="preserve"> о нижеследующем:</w:t>
      </w:r>
    </w:p>
    <w:p w:rsidR="00E54ED4" w:rsidRPr="0079207A" w:rsidRDefault="00E54ED4" w:rsidP="001F278A">
      <w:pPr>
        <w:pStyle w:val="a5"/>
        <w:jc w:val="both"/>
        <w:rPr>
          <w:rFonts w:ascii="Times New Roman" w:hAnsi="Times New Roman" w:cs="Times New Roman"/>
          <w:sz w:val="24"/>
          <w:szCs w:val="24"/>
        </w:rPr>
      </w:pPr>
    </w:p>
    <w:p w:rsidR="0079207A" w:rsidRPr="0079207A" w:rsidRDefault="0079207A" w:rsidP="0079207A">
      <w:pPr>
        <w:pStyle w:val="a6"/>
        <w:widowControl w:val="0"/>
        <w:numPr>
          <w:ilvl w:val="0"/>
          <w:numId w:val="6"/>
        </w:numPr>
        <w:shd w:val="clear" w:color="auto" w:fill="FFFFFF"/>
        <w:tabs>
          <w:tab w:val="left" w:pos="300"/>
        </w:tabs>
        <w:spacing w:after="0" w:line="240" w:lineRule="auto"/>
        <w:jc w:val="both"/>
        <w:rPr>
          <w:rFonts w:ascii="Times New Roman" w:eastAsiaTheme="minorHAnsi" w:hAnsi="Times New Roman"/>
          <w:b/>
          <w:sz w:val="24"/>
          <w:szCs w:val="24"/>
          <w:lang w:eastAsia="en-US"/>
        </w:rPr>
      </w:pPr>
      <w:r w:rsidRPr="0079207A">
        <w:rPr>
          <w:rFonts w:ascii="Times New Roman" w:eastAsiaTheme="minorHAnsi" w:hAnsi="Times New Roman"/>
          <w:b/>
          <w:sz w:val="24"/>
          <w:szCs w:val="24"/>
          <w:lang w:eastAsia="en-US"/>
        </w:rPr>
        <w:t>ПРЕДМЕТ  ДОГОВОРА</w:t>
      </w:r>
    </w:p>
    <w:p w:rsidR="0079207A" w:rsidRPr="0079207A" w:rsidRDefault="0079207A" w:rsidP="0079207A">
      <w:pPr>
        <w:pStyle w:val="Standard"/>
        <w:ind w:firstLine="567"/>
        <w:jc w:val="both"/>
        <w:rPr>
          <w:rFonts w:eastAsiaTheme="minorHAnsi" w:cs="Times New Roman"/>
          <w:kern w:val="0"/>
          <w:lang w:eastAsia="en-US"/>
        </w:rPr>
      </w:pPr>
      <w:r w:rsidRPr="0079207A">
        <w:rPr>
          <w:rFonts w:eastAsiaTheme="minorHAnsi" w:cs="Times New Roman"/>
          <w:kern w:val="0"/>
          <w:lang w:eastAsia="en-US"/>
        </w:rPr>
        <w:t>1.1. В соответствии с условиями настоящего договора Исполнитель принимает на себя обязательства по оказанию услуг, связанных с обслуживанием учетной почтовой записи на сервере (далее - Услуги), в точном соответствии с Техническим заданием (Приложение № 1 к настоящему договору), а Заказчик обязуется принять и оплатить оказанные Услуги.</w:t>
      </w:r>
    </w:p>
    <w:p w:rsidR="0079207A" w:rsidRPr="0079207A" w:rsidRDefault="0079207A" w:rsidP="0079207A">
      <w:pPr>
        <w:pStyle w:val="a5"/>
        <w:ind w:firstLine="567"/>
        <w:jc w:val="both"/>
        <w:rPr>
          <w:rFonts w:ascii="Times New Roman" w:hAnsi="Times New Roman" w:cs="Times New Roman"/>
          <w:sz w:val="24"/>
          <w:szCs w:val="24"/>
        </w:rPr>
      </w:pPr>
      <w:r w:rsidRPr="0079207A">
        <w:rPr>
          <w:rFonts w:ascii="Times New Roman" w:hAnsi="Times New Roman" w:cs="Times New Roman"/>
          <w:sz w:val="24"/>
          <w:szCs w:val="24"/>
        </w:rPr>
        <w:t xml:space="preserve">1.2. Наименование, описание, перечень услуг и порядок их оказания определяются Приложением №1, являющимся неотъемлемой частью настоящего Договора. </w:t>
      </w:r>
    </w:p>
    <w:p w:rsidR="0079207A" w:rsidRPr="0079207A" w:rsidRDefault="0079207A" w:rsidP="0079207A">
      <w:pPr>
        <w:pStyle w:val="af1"/>
        <w:ind w:left="0" w:firstLine="567"/>
        <w:jc w:val="both"/>
        <w:rPr>
          <w:rFonts w:eastAsiaTheme="minorHAnsi"/>
          <w:b w:val="0"/>
          <w:bCs w:val="0"/>
          <w:color w:val="auto"/>
          <w:lang w:eastAsia="en-US"/>
        </w:rPr>
      </w:pPr>
      <w:r w:rsidRPr="0079207A">
        <w:rPr>
          <w:rFonts w:eastAsiaTheme="minorHAnsi"/>
          <w:b w:val="0"/>
          <w:bCs w:val="0"/>
          <w:color w:val="auto"/>
          <w:lang w:eastAsia="en-US"/>
        </w:rPr>
        <w:t>1.3. Место оказания услуг: по месту нахождения Исполнителя.</w:t>
      </w:r>
    </w:p>
    <w:p w:rsidR="0079207A" w:rsidRPr="0079207A" w:rsidRDefault="0079207A" w:rsidP="0079207A">
      <w:pPr>
        <w:pStyle w:val="a5"/>
        <w:ind w:firstLine="567"/>
        <w:jc w:val="both"/>
        <w:rPr>
          <w:rFonts w:ascii="Times New Roman" w:hAnsi="Times New Roman" w:cs="Times New Roman"/>
          <w:sz w:val="24"/>
          <w:szCs w:val="24"/>
        </w:rPr>
      </w:pPr>
    </w:p>
    <w:p w:rsidR="0079207A" w:rsidRPr="0079207A" w:rsidRDefault="0079207A" w:rsidP="0079207A">
      <w:pPr>
        <w:pStyle w:val="a6"/>
        <w:widowControl w:val="0"/>
        <w:numPr>
          <w:ilvl w:val="0"/>
          <w:numId w:val="6"/>
        </w:numPr>
        <w:shd w:val="clear" w:color="auto" w:fill="FFFFFF"/>
        <w:tabs>
          <w:tab w:val="left" w:pos="300"/>
        </w:tabs>
        <w:spacing w:after="0" w:line="240" w:lineRule="auto"/>
        <w:ind w:left="0" w:firstLine="567"/>
        <w:jc w:val="both"/>
        <w:rPr>
          <w:rFonts w:ascii="Times New Roman" w:eastAsiaTheme="minorHAnsi" w:hAnsi="Times New Roman"/>
          <w:b/>
          <w:sz w:val="24"/>
          <w:szCs w:val="24"/>
          <w:lang w:eastAsia="en-US"/>
        </w:rPr>
      </w:pPr>
      <w:r w:rsidRPr="0079207A">
        <w:rPr>
          <w:rFonts w:ascii="Times New Roman" w:eastAsiaTheme="minorHAnsi" w:hAnsi="Times New Roman"/>
          <w:b/>
          <w:sz w:val="24"/>
          <w:szCs w:val="24"/>
          <w:lang w:eastAsia="en-US"/>
        </w:rPr>
        <w:t>СТОИМОСТЬ ДОГОВОРА, ПОРЯДОК РАСЧЕТОВ</w:t>
      </w:r>
    </w:p>
    <w:p w:rsidR="0079207A" w:rsidRPr="0079207A" w:rsidRDefault="0079207A" w:rsidP="0079207A">
      <w:pPr>
        <w:pStyle w:val="Standard"/>
        <w:ind w:firstLine="567"/>
        <w:jc w:val="both"/>
        <w:rPr>
          <w:rFonts w:eastAsiaTheme="minorHAnsi" w:cs="Times New Roman"/>
          <w:kern w:val="0"/>
          <w:lang w:eastAsia="en-US"/>
        </w:rPr>
      </w:pPr>
      <w:r w:rsidRPr="0079207A">
        <w:rPr>
          <w:rFonts w:eastAsiaTheme="minorHAnsi" w:cs="Times New Roman"/>
          <w:kern w:val="0"/>
          <w:lang w:eastAsia="en-US"/>
        </w:rPr>
        <w:t xml:space="preserve">2.1. Стоимость договора составляет ________________ (сумма цифрами) _____________ </w:t>
      </w:r>
      <w:proofErr w:type="gramStart"/>
      <w:r w:rsidRPr="0079207A">
        <w:rPr>
          <w:rFonts w:eastAsiaTheme="minorHAnsi" w:cs="Times New Roman"/>
          <w:kern w:val="0"/>
          <w:lang w:eastAsia="en-US"/>
        </w:rPr>
        <w:t xml:space="preserve">   (</w:t>
      </w:r>
      <w:proofErr w:type="gramEnd"/>
      <w:r w:rsidRPr="0079207A">
        <w:rPr>
          <w:rFonts w:eastAsiaTheme="minorHAnsi" w:cs="Times New Roman"/>
          <w:kern w:val="0"/>
          <w:lang w:eastAsia="en-US"/>
        </w:rPr>
        <w:t>сумма прописью) руб., в том числе НДС  ______(сумма цифрами) _________(сумма прописью) руб. (далее – Цена договора).</w:t>
      </w:r>
    </w:p>
    <w:p w:rsidR="0079207A" w:rsidRPr="0079207A" w:rsidRDefault="0079207A" w:rsidP="0079207A">
      <w:pPr>
        <w:pStyle w:val="Standard"/>
        <w:ind w:firstLine="567"/>
        <w:jc w:val="both"/>
        <w:rPr>
          <w:rFonts w:eastAsiaTheme="minorHAnsi" w:cs="Times New Roman"/>
          <w:kern w:val="0"/>
          <w:lang w:eastAsia="en-US"/>
        </w:rPr>
      </w:pPr>
      <w:r w:rsidRPr="0079207A">
        <w:rPr>
          <w:rFonts w:eastAsiaTheme="minorHAnsi" w:cs="Times New Roman"/>
          <w:kern w:val="0"/>
          <w:lang w:eastAsia="en-US"/>
        </w:rPr>
        <w:t xml:space="preserve">2.2. Стоимость настоящего договора определена на основании Протокола подведения итогов закупки (Итогового протокола) № ______________________ от «_____» ___________ 2019 г. </w:t>
      </w:r>
    </w:p>
    <w:p w:rsidR="0079207A" w:rsidRPr="0079207A" w:rsidRDefault="0079207A" w:rsidP="0079207A">
      <w:pPr>
        <w:pStyle w:val="Standard"/>
        <w:ind w:firstLine="567"/>
        <w:jc w:val="both"/>
        <w:rPr>
          <w:rFonts w:eastAsiaTheme="minorHAnsi" w:cs="Times New Roman"/>
          <w:kern w:val="0"/>
          <w:lang w:eastAsia="en-US"/>
        </w:rPr>
      </w:pPr>
      <w:r w:rsidRPr="0079207A">
        <w:rPr>
          <w:rFonts w:eastAsiaTheme="minorHAnsi" w:cs="Times New Roman"/>
          <w:kern w:val="0"/>
          <w:lang w:eastAsia="en-US"/>
        </w:rPr>
        <w:t>2.3. Стоимость договора включает в себя  общую стоимость оказанных услуг, с учетом расходов на страхование, уплату таможенных пошлин, налогов и других обязательных платежей.</w:t>
      </w:r>
    </w:p>
    <w:p w:rsidR="0079207A" w:rsidRPr="0079207A" w:rsidRDefault="0079207A" w:rsidP="0079207A">
      <w:pPr>
        <w:pStyle w:val="Standard"/>
        <w:ind w:firstLine="567"/>
        <w:jc w:val="both"/>
        <w:rPr>
          <w:rFonts w:eastAsiaTheme="minorHAnsi" w:cs="Times New Roman"/>
          <w:kern w:val="0"/>
          <w:lang w:eastAsia="en-US"/>
        </w:rPr>
      </w:pPr>
      <w:r w:rsidRPr="0079207A">
        <w:rPr>
          <w:rFonts w:eastAsiaTheme="minorHAnsi" w:cs="Times New Roman"/>
          <w:kern w:val="0"/>
          <w:lang w:eastAsia="en-US"/>
        </w:rPr>
        <w:t>2.4. Цена договора является твердой (фиксированной) и не меняется на протяжении всего срока исполнения договора.</w:t>
      </w:r>
    </w:p>
    <w:p w:rsidR="0079207A" w:rsidRPr="0079207A" w:rsidRDefault="0079207A" w:rsidP="0079207A">
      <w:pPr>
        <w:pStyle w:val="Standard"/>
        <w:ind w:firstLine="567"/>
        <w:jc w:val="both"/>
        <w:rPr>
          <w:rFonts w:eastAsiaTheme="minorHAnsi" w:cs="Times New Roman"/>
          <w:kern w:val="0"/>
          <w:lang w:eastAsia="en-US"/>
        </w:rPr>
      </w:pPr>
      <w:r w:rsidRPr="0079207A">
        <w:rPr>
          <w:rFonts w:eastAsiaTheme="minorHAnsi" w:cs="Times New Roman"/>
          <w:kern w:val="0"/>
          <w:lang w:eastAsia="en-US"/>
        </w:rPr>
        <w:t>2.5. Оплата по договору осуществляется по безналичному расчету платежными поручениями путем перечисления Заказчиком денежных средств на расчетный счет Исполнителя, указанный в  настоящем договоре. 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договоре счет несет Исполнитель.</w:t>
      </w:r>
    </w:p>
    <w:p w:rsidR="0079207A" w:rsidRPr="0079207A" w:rsidRDefault="0079207A" w:rsidP="0079207A">
      <w:pPr>
        <w:pStyle w:val="Standard"/>
        <w:ind w:firstLine="567"/>
        <w:jc w:val="both"/>
        <w:rPr>
          <w:rFonts w:eastAsiaTheme="minorHAnsi" w:cs="Times New Roman"/>
          <w:kern w:val="0"/>
          <w:lang w:eastAsia="en-US"/>
        </w:rPr>
      </w:pPr>
      <w:r w:rsidRPr="0079207A">
        <w:rPr>
          <w:rFonts w:eastAsiaTheme="minorHAnsi" w:cs="Times New Roman"/>
          <w:kern w:val="0"/>
          <w:lang w:eastAsia="en-US"/>
        </w:rPr>
        <w:t xml:space="preserve">2.6. Периодом в течение которого оказывается Услуга, и по окончанию которого производится ее оплата, считается срок длительностью с первого по последнее число каждого календарного месяца включительно (далее – Отчетный период). </w:t>
      </w:r>
    </w:p>
    <w:p w:rsidR="0079207A" w:rsidRPr="0079207A" w:rsidRDefault="0079207A" w:rsidP="0079207A">
      <w:pPr>
        <w:pStyle w:val="4"/>
        <w:jc w:val="both"/>
        <w:rPr>
          <w:rFonts w:ascii="Times New Roman" w:hAnsi="Times New Roman" w:cs="Times New Roman"/>
          <w:sz w:val="24"/>
          <w:szCs w:val="24"/>
        </w:rPr>
      </w:pPr>
      <w:r w:rsidRPr="0079207A">
        <w:rPr>
          <w:rFonts w:ascii="Times New Roman" w:hAnsi="Times New Roman" w:cs="Times New Roman"/>
          <w:sz w:val="24"/>
          <w:szCs w:val="24"/>
        </w:rPr>
        <w:lastRenderedPageBreak/>
        <w:t>Оплата по Договору производится в российских рублях по факту оказания услуг, выполненных работ не позднее 30 (тридцати) календарных дней с момента подписания счета-фактуры и актов оказанных услуг, выполненных работ за каждый Отчетный период. Авансовые платежи не предусмотрены.</w:t>
      </w:r>
    </w:p>
    <w:p w:rsidR="0079207A" w:rsidRPr="0079207A" w:rsidRDefault="0079207A" w:rsidP="0079207A">
      <w:pPr>
        <w:pStyle w:val="4"/>
        <w:jc w:val="both"/>
        <w:rPr>
          <w:rFonts w:ascii="Times New Roman" w:hAnsi="Times New Roman" w:cs="Times New Roman"/>
          <w:sz w:val="24"/>
          <w:szCs w:val="24"/>
        </w:rPr>
      </w:pPr>
      <w:r w:rsidRPr="0079207A">
        <w:rPr>
          <w:rFonts w:ascii="Times New Roman" w:hAnsi="Times New Roman" w:cs="Times New Roman"/>
          <w:sz w:val="24"/>
          <w:szCs w:val="24"/>
        </w:rPr>
        <w:t>2.7. Обязательства Заказчика по оплате считаются исполненными в момент списания денежных средств со счета Заказчика в адрес Исполнителя..</w:t>
      </w:r>
    </w:p>
    <w:p w:rsidR="0079207A" w:rsidRPr="0079207A" w:rsidRDefault="0079207A" w:rsidP="0079207A">
      <w:pPr>
        <w:pStyle w:val="4"/>
        <w:jc w:val="both"/>
        <w:rPr>
          <w:rFonts w:ascii="Times New Roman" w:hAnsi="Times New Roman" w:cs="Times New Roman"/>
          <w:sz w:val="24"/>
          <w:szCs w:val="24"/>
        </w:rPr>
      </w:pPr>
      <w:r w:rsidRPr="0079207A">
        <w:rPr>
          <w:rFonts w:ascii="Times New Roman" w:hAnsi="Times New Roman" w:cs="Times New Roman"/>
          <w:sz w:val="24"/>
          <w:szCs w:val="24"/>
        </w:rPr>
        <w:t>2.8. Оплата по договору осуществляется в рублях РФ.</w:t>
      </w:r>
    </w:p>
    <w:p w:rsidR="0079207A" w:rsidRPr="0079207A" w:rsidRDefault="0079207A" w:rsidP="0079207A">
      <w:pPr>
        <w:pStyle w:val="4"/>
        <w:jc w:val="both"/>
        <w:rPr>
          <w:rFonts w:ascii="Times New Roman" w:hAnsi="Times New Roman" w:cs="Times New Roman"/>
          <w:sz w:val="24"/>
          <w:szCs w:val="24"/>
        </w:rPr>
      </w:pPr>
      <w:r w:rsidRPr="0079207A">
        <w:rPr>
          <w:rFonts w:ascii="Times New Roman" w:hAnsi="Times New Roman" w:cs="Times New Roman"/>
          <w:sz w:val="24"/>
          <w:szCs w:val="24"/>
        </w:rPr>
        <w:t>2.9. Источник финансирования –  средства от  иной приносящей доход деятельности.</w:t>
      </w:r>
    </w:p>
    <w:p w:rsidR="0079207A" w:rsidRPr="0079207A" w:rsidRDefault="0079207A" w:rsidP="0079207A">
      <w:pPr>
        <w:pStyle w:val="4"/>
        <w:jc w:val="both"/>
        <w:rPr>
          <w:rFonts w:ascii="Times New Roman" w:hAnsi="Times New Roman" w:cs="Times New Roman"/>
          <w:sz w:val="24"/>
          <w:szCs w:val="24"/>
        </w:rPr>
      </w:pPr>
    </w:p>
    <w:p w:rsidR="0079207A" w:rsidRPr="0079207A" w:rsidRDefault="0079207A" w:rsidP="0079207A">
      <w:pPr>
        <w:suppressAutoHyphens/>
        <w:ind w:firstLine="567"/>
        <w:jc w:val="both"/>
        <w:rPr>
          <w:rFonts w:ascii="Times New Roman" w:eastAsiaTheme="minorHAnsi" w:hAnsi="Times New Roman"/>
          <w:b/>
          <w:sz w:val="24"/>
          <w:szCs w:val="24"/>
          <w:lang w:eastAsia="en-US"/>
        </w:rPr>
      </w:pPr>
      <w:r w:rsidRPr="0079207A">
        <w:rPr>
          <w:rFonts w:ascii="Times New Roman" w:eastAsiaTheme="minorHAnsi" w:hAnsi="Times New Roman"/>
          <w:b/>
          <w:sz w:val="24"/>
          <w:szCs w:val="24"/>
          <w:lang w:eastAsia="en-US"/>
        </w:rPr>
        <w:t>3. ПРАВА И ОБЯЗАННОСТИ СТОРОН</w:t>
      </w:r>
    </w:p>
    <w:p w:rsidR="0079207A" w:rsidRPr="0079207A" w:rsidRDefault="0079207A" w:rsidP="0079207A">
      <w:pPr>
        <w:pStyle w:val="4"/>
        <w:jc w:val="both"/>
        <w:rPr>
          <w:rFonts w:ascii="Times New Roman" w:hAnsi="Times New Roman" w:cs="Times New Roman"/>
          <w:kern w:val="0"/>
          <w:sz w:val="24"/>
          <w:szCs w:val="24"/>
        </w:rPr>
      </w:pPr>
      <w:r w:rsidRPr="0079207A">
        <w:rPr>
          <w:rFonts w:ascii="Times New Roman" w:hAnsi="Times New Roman" w:cs="Times New Roman"/>
          <w:kern w:val="0"/>
          <w:sz w:val="24"/>
          <w:szCs w:val="24"/>
        </w:rPr>
        <w:t>3.1. В соответствии с условиями настоящего Договора Исполнитель обязуется:</w:t>
      </w:r>
    </w:p>
    <w:p w:rsidR="0079207A" w:rsidRPr="0079207A" w:rsidRDefault="0079207A" w:rsidP="0079207A">
      <w:pPr>
        <w:pStyle w:val="4"/>
        <w:jc w:val="both"/>
        <w:rPr>
          <w:rFonts w:ascii="Times New Roman" w:hAnsi="Times New Roman" w:cs="Times New Roman"/>
          <w:kern w:val="0"/>
          <w:sz w:val="24"/>
          <w:szCs w:val="24"/>
        </w:rPr>
      </w:pPr>
      <w:r w:rsidRPr="0079207A">
        <w:rPr>
          <w:rFonts w:ascii="Times New Roman" w:hAnsi="Times New Roman" w:cs="Times New Roman"/>
          <w:kern w:val="0"/>
          <w:sz w:val="24"/>
          <w:szCs w:val="24"/>
        </w:rPr>
        <w:t>3.1.2. Оказать услуги качественно, в соответствии с техническими требованиями и в соответствии с условиями настоящего Договора. Передать Заказчику оригиналы счетов-фактур, Актов оказанных услуг, выполненных работ не позднее 5 (пяти) рабочих дней с момента подписания Акта оказанных услуг, выполненных работ за Отчетный период.</w:t>
      </w:r>
    </w:p>
    <w:p w:rsidR="0079207A" w:rsidRPr="0079207A" w:rsidRDefault="0079207A" w:rsidP="0079207A">
      <w:pPr>
        <w:pStyle w:val="4"/>
        <w:jc w:val="both"/>
        <w:rPr>
          <w:rFonts w:ascii="Times New Roman" w:hAnsi="Times New Roman" w:cs="Times New Roman"/>
          <w:kern w:val="0"/>
          <w:sz w:val="24"/>
          <w:szCs w:val="24"/>
        </w:rPr>
      </w:pPr>
      <w:r w:rsidRPr="0079207A">
        <w:rPr>
          <w:rFonts w:ascii="Times New Roman" w:hAnsi="Times New Roman" w:cs="Times New Roman"/>
          <w:kern w:val="0"/>
          <w:sz w:val="24"/>
          <w:szCs w:val="24"/>
        </w:rPr>
        <w:t>3.1.3.Исполнять в полном объеме все свои обязательства, предусмотренные в других статьях и в Приложении настоящего Договора.</w:t>
      </w:r>
    </w:p>
    <w:p w:rsidR="0079207A" w:rsidRPr="0079207A" w:rsidRDefault="0079207A" w:rsidP="0079207A">
      <w:pPr>
        <w:pStyle w:val="4"/>
        <w:jc w:val="both"/>
        <w:rPr>
          <w:rFonts w:ascii="Times New Roman" w:hAnsi="Times New Roman" w:cs="Times New Roman"/>
          <w:kern w:val="0"/>
          <w:sz w:val="24"/>
          <w:szCs w:val="24"/>
        </w:rPr>
      </w:pPr>
      <w:r w:rsidRPr="0079207A">
        <w:rPr>
          <w:rFonts w:ascii="Times New Roman" w:hAnsi="Times New Roman" w:cs="Times New Roman"/>
          <w:kern w:val="0"/>
          <w:sz w:val="24"/>
          <w:szCs w:val="24"/>
        </w:rPr>
        <w:t>3.1.4. Устранять недостатки оказанных услуг, допущенные по своей вине, своими силами и за свой счет.</w:t>
      </w:r>
    </w:p>
    <w:p w:rsidR="0079207A" w:rsidRPr="0079207A" w:rsidRDefault="0079207A" w:rsidP="0079207A">
      <w:pPr>
        <w:pStyle w:val="4"/>
        <w:jc w:val="both"/>
        <w:rPr>
          <w:rFonts w:ascii="Times New Roman" w:hAnsi="Times New Roman" w:cs="Times New Roman"/>
          <w:b/>
          <w:kern w:val="0"/>
          <w:sz w:val="24"/>
          <w:szCs w:val="24"/>
        </w:rPr>
      </w:pPr>
      <w:r w:rsidRPr="0079207A">
        <w:rPr>
          <w:rFonts w:ascii="Times New Roman" w:hAnsi="Times New Roman" w:cs="Times New Roman"/>
          <w:sz w:val="24"/>
          <w:szCs w:val="24"/>
        </w:rPr>
        <w:t xml:space="preserve">3.1.5. </w:t>
      </w:r>
      <w:r w:rsidRPr="0079207A">
        <w:rPr>
          <w:rFonts w:ascii="Times New Roman" w:hAnsi="Times New Roman" w:cs="Times New Roman"/>
          <w:kern w:val="0"/>
          <w:sz w:val="24"/>
          <w:szCs w:val="24"/>
        </w:rPr>
        <w:t xml:space="preserve">Исполнитель обязан соблюдать условия конфиденциальности в отношении сведений, информации, ставших ему известными в процессе оказания услуг, в том числе, но не ограничиваясь: </w:t>
      </w:r>
    </w:p>
    <w:p w:rsidR="0079207A" w:rsidRPr="0079207A" w:rsidRDefault="0079207A" w:rsidP="0079207A">
      <w:pPr>
        <w:pStyle w:val="4"/>
        <w:jc w:val="both"/>
        <w:rPr>
          <w:rFonts w:ascii="Times New Roman" w:hAnsi="Times New Roman" w:cs="Times New Roman"/>
          <w:b/>
          <w:kern w:val="0"/>
          <w:sz w:val="24"/>
          <w:szCs w:val="24"/>
        </w:rPr>
      </w:pPr>
      <w:r w:rsidRPr="0079207A">
        <w:rPr>
          <w:rFonts w:ascii="Times New Roman" w:hAnsi="Times New Roman" w:cs="Times New Roman"/>
          <w:kern w:val="0"/>
          <w:sz w:val="24"/>
          <w:szCs w:val="24"/>
        </w:rPr>
        <w:t>-не раскрывать, не предоставлять, не распространять, не обсуждать и не воспроизводить любые сообщения, материалы, документы и/или иные виды информации, переданные Заказчиком в период оказания услуг без предварительного письменного согласия Заказчика;</w:t>
      </w:r>
    </w:p>
    <w:p w:rsidR="0079207A" w:rsidRPr="0079207A" w:rsidRDefault="0079207A" w:rsidP="0079207A">
      <w:pPr>
        <w:pStyle w:val="4"/>
        <w:jc w:val="both"/>
        <w:rPr>
          <w:rFonts w:ascii="Times New Roman" w:hAnsi="Times New Roman" w:cs="Times New Roman"/>
          <w:b/>
          <w:kern w:val="0"/>
          <w:sz w:val="24"/>
          <w:szCs w:val="24"/>
        </w:rPr>
      </w:pPr>
      <w:r w:rsidRPr="0079207A">
        <w:rPr>
          <w:rFonts w:ascii="Times New Roman" w:hAnsi="Times New Roman" w:cs="Times New Roman"/>
          <w:kern w:val="0"/>
          <w:sz w:val="24"/>
          <w:szCs w:val="24"/>
        </w:rPr>
        <w:t>-не осуществлять копирование, компиляцию, перевод или любое иное документирование конфиденциальной информации Заказчика, а также создание любых информационных ресурсов;</w:t>
      </w:r>
    </w:p>
    <w:p w:rsidR="0079207A" w:rsidRPr="0079207A" w:rsidRDefault="0079207A" w:rsidP="0079207A">
      <w:pPr>
        <w:pStyle w:val="4"/>
        <w:jc w:val="both"/>
        <w:rPr>
          <w:rFonts w:ascii="Times New Roman" w:hAnsi="Times New Roman" w:cs="Times New Roman"/>
          <w:b/>
          <w:kern w:val="0"/>
          <w:sz w:val="24"/>
          <w:szCs w:val="24"/>
        </w:rPr>
      </w:pPr>
      <w:r w:rsidRPr="0079207A">
        <w:rPr>
          <w:rFonts w:ascii="Times New Roman" w:hAnsi="Times New Roman" w:cs="Times New Roman"/>
          <w:kern w:val="0"/>
          <w:sz w:val="24"/>
          <w:szCs w:val="24"/>
        </w:rPr>
        <w:t>-защищать информацию, ставшую ему доступной, от возможной утечки (разглашения, предоставления, распространения), иных неправомерных действий, и применять все меры защиты, с соблюдением требований законодательства Российской Федерации, предъявляемых к защите и обеспечению безопасности информации.</w:t>
      </w:r>
    </w:p>
    <w:p w:rsidR="0079207A" w:rsidRPr="0079207A" w:rsidRDefault="0079207A" w:rsidP="0079207A">
      <w:pPr>
        <w:pStyle w:val="4"/>
        <w:jc w:val="both"/>
        <w:rPr>
          <w:rFonts w:ascii="Times New Roman" w:hAnsi="Times New Roman" w:cs="Times New Roman"/>
          <w:b/>
          <w:kern w:val="0"/>
          <w:sz w:val="24"/>
          <w:szCs w:val="24"/>
        </w:rPr>
      </w:pPr>
      <w:r w:rsidRPr="0079207A">
        <w:rPr>
          <w:rFonts w:ascii="Times New Roman" w:hAnsi="Times New Roman" w:cs="Times New Roman"/>
          <w:kern w:val="0"/>
          <w:sz w:val="24"/>
          <w:szCs w:val="24"/>
        </w:rPr>
        <w:t>Конфиденциальной будет признаваться любая информация, содержащаяся в материалах, полученных в связи с исполнением обязательств по настоящему Договору</w:t>
      </w:r>
    </w:p>
    <w:p w:rsidR="0079207A" w:rsidRPr="0079207A" w:rsidRDefault="0079207A" w:rsidP="0079207A">
      <w:pPr>
        <w:pStyle w:val="4"/>
        <w:jc w:val="both"/>
        <w:rPr>
          <w:rFonts w:ascii="Times New Roman" w:hAnsi="Times New Roman" w:cs="Times New Roman"/>
          <w:b/>
          <w:kern w:val="0"/>
          <w:sz w:val="24"/>
          <w:szCs w:val="24"/>
        </w:rPr>
      </w:pPr>
      <w:r w:rsidRPr="0079207A">
        <w:rPr>
          <w:rFonts w:ascii="Times New Roman" w:hAnsi="Times New Roman" w:cs="Times New Roman"/>
          <w:kern w:val="0"/>
          <w:sz w:val="24"/>
          <w:szCs w:val="24"/>
        </w:rPr>
        <w:t>Обработка, хранение и иные действия с персональными данными должны осуществляться в соответствии с Федеральным законом от 27.07.2006 года № 152-ФЗ «О персональных данных».</w:t>
      </w:r>
    </w:p>
    <w:p w:rsidR="0079207A" w:rsidRPr="0079207A" w:rsidRDefault="0079207A" w:rsidP="0079207A">
      <w:pPr>
        <w:pStyle w:val="4"/>
        <w:jc w:val="both"/>
        <w:rPr>
          <w:rFonts w:ascii="Times New Roman" w:hAnsi="Times New Roman" w:cs="Times New Roman"/>
          <w:sz w:val="24"/>
          <w:szCs w:val="24"/>
        </w:rPr>
      </w:pPr>
      <w:r w:rsidRPr="0079207A">
        <w:rPr>
          <w:rFonts w:ascii="Times New Roman" w:hAnsi="Times New Roman" w:cs="Times New Roman"/>
          <w:sz w:val="24"/>
          <w:szCs w:val="24"/>
        </w:rPr>
        <w:t xml:space="preserve">Регулирование отношений, связанных с отнесением информации к коммерческой тайне, передачей такой информации, охраной ее конфиденциальности, осуществляется </w:t>
      </w:r>
      <w:r w:rsidRPr="0079207A">
        <w:rPr>
          <w:rFonts w:ascii="Times New Roman" w:hAnsi="Times New Roman" w:cs="Times New Roman"/>
          <w:sz w:val="24"/>
          <w:szCs w:val="24"/>
        </w:rPr>
        <w:br/>
        <w:t xml:space="preserve">в соответствии с Федеральным законом Российской Федерации от 29 июля </w:t>
      </w:r>
      <w:smartTag w:uri="urn:schemas-microsoft-com:office:smarttags" w:element="metricconverter">
        <w:smartTagPr>
          <w:attr w:name="ProductID" w:val="2012 г"/>
        </w:smartTagPr>
        <w:r w:rsidRPr="0079207A">
          <w:rPr>
            <w:rFonts w:ascii="Times New Roman" w:hAnsi="Times New Roman" w:cs="Times New Roman"/>
            <w:sz w:val="24"/>
            <w:szCs w:val="24"/>
          </w:rPr>
          <w:t>2004 г</w:t>
        </w:r>
      </w:smartTag>
      <w:r w:rsidRPr="0079207A">
        <w:rPr>
          <w:rFonts w:ascii="Times New Roman" w:hAnsi="Times New Roman" w:cs="Times New Roman"/>
          <w:sz w:val="24"/>
          <w:szCs w:val="24"/>
        </w:rPr>
        <w:t>. № 98-ФЗ «О коммерческой тайне».</w:t>
      </w:r>
    </w:p>
    <w:p w:rsidR="0079207A" w:rsidRPr="0079207A" w:rsidRDefault="0079207A" w:rsidP="0079207A">
      <w:pPr>
        <w:pStyle w:val="4"/>
        <w:jc w:val="both"/>
        <w:rPr>
          <w:rFonts w:ascii="Times New Roman" w:hAnsi="Times New Roman" w:cs="Times New Roman"/>
          <w:kern w:val="0"/>
          <w:sz w:val="24"/>
          <w:szCs w:val="24"/>
        </w:rPr>
      </w:pPr>
      <w:r w:rsidRPr="0079207A">
        <w:rPr>
          <w:rFonts w:ascii="Times New Roman" w:hAnsi="Times New Roman" w:cs="Times New Roman"/>
          <w:kern w:val="0"/>
          <w:sz w:val="24"/>
          <w:szCs w:val="24"/>
        </w:rPr>
        <w:t>3.2. В соответствии с условиями настоящего Договора Заказчик обязуется:</w:t>
      </w:r>
    </w:p>
    <w:p w:rsidR="0079207A" w:rsidRPr="0079207A" w:rsidRDefault="0079207A" w:rsidP="0079207A">
      <w:pPr>
        <w:pStyle w:val="4"/>
        <w:jc w:val="both"/>
        <w:rPr>
          <w:rFonts w:ascii="Times New Roman" w:hAnsi="Times New Roman" w:cs="Times New Roman"/>
          <w:kern w:val="0"/>
          <w:sz w:val="24"/>
          <w:szCs w:val="24"/>
        </w:rPr>
      </w:pPr>
      <w:r w:rsidRPr="0079207A">
        <w:rPr>
          <w:rFonts w:ascii="Times New Roman" w:hAnsi="Times New Roman" w:cs="Times New Roman"/>
          <w:kern w:val="0"/>
          <w:sz w:val="24"/>
          <w:szCs w:val="24"/>
        </w:rPr>
        <w:t>3.2.1.  Принять и оплатить оказанные услуги в размере и сроки, указанные в настоящем Договоре. После получения  Акта оказанных услуг, выполненных работ за каждый Отчетный период и счетов-фактур подписать экземпляры Исполнителя и направить в его адрес в течение 10 (десяти) рабочих дней с момента их получения.</w:t>
      </w:r>
    </w:p>
    <w:p w:rsidR="0079207A" w:rsidRPr="0079207A" w:rsidRDefault="0079207A" w:rsidP="0079207A">
      <w:pPr>
        <w:pStyle w:val="4"/>
        <w:jc w:val="both"/>
        <w:rPr>
          <w:rFonts w:ascii="Times New Roman" w:hAnsi="Times New Roman" w:cs="Times New Roman"/>
          <w:kern w:val="0"/>
          <w:sz w:val="24"/>
          <w:szCs w:val="24"/>
        </w:rPr>
      </w:pPr>
      <w:r w:rsidRPr="0079207A">
        <w:rPr>
          <w:rFonts w:ascii="Times New Roman" w:hAnsi="Times New Roman" w:cs="Times New Roman"/>
          <w:kern w:val="0"/>
          <w:sz w:val="24"/>
          <w:szCs w:val="24"/>
        </w:rPr>
        <w:t>3.2.3. Исполнять в полном объеме все свои обязательства, предусмотренные в других статьях настоящего Договора.</w:t>
      </w:r>
    </w:p>
    <w:p w:rsidR="0079207A" w:rsidRPr="0079207A" w:rsidRDefault="0079207A" w:rsidP="0079207A">
      <w:pPr>
        <w:pStyle w:val="a5"/>
        <w:ind w:firstLine="567"/>
        <w:jc w:val="both"/>
        <w:rPr>
          <w:rFonts w:ascii="Times New Roman" w:hAnsi="Times New Roman" w:cs="Times New Roman"/>
          <w:sz w:val="24"/>
          <w:szCs w:val="24"/>
        </w:rPr>
      </w:pPr>
    </w:p>
    <w:p w:rsidR="0079207A" w:rsidRPr="0079207A" w:rsidRDefault="0079207A" w:rsidP="0079207A">
      <w:pPr>
        <w:suppressAutoHyphens/>
        <w:ind w:firstLine="567"/>
        <w:rPr>
          <w:rFonts w:ascii="Times New Roman" w:eastAsiaTheme="minorHAnsi" w:hAnsi="Times New Roman"/>
          <w:b/>
          <w:bCs/>
          <w:sz w:val="24"/>
          <w:szCs w:val="24"/>
          <w:lang w:eastAsia="en-US"/>
        </w:rPr>
      </w:pPr>
      <w:r w:rsidRPr="0079207A">
        <w:rPr>
          <w:rFonts w:ascii="Times New Roman" w:eastAsiaTheme="minorHAnsi" w:hAnsi="Times New Roman"/>
          <w:b/>
          <w:bCs/>
          <w:sz w:val="24"/>
          <w:szCs w:val="24"/>
          <w:lang w:eastAsia="en-US"/>
        </w:rPr>
        <w:t>4. ПОРЯДОК И СРОКИ ОКАЗАНИЯ УСЛУГ, СДАЧИ-ПРИЕМКИ ОКАЗАННЫХ УСЛУГ</w:t>
      </w:r>
    </w:p>
    <w:p w:rsidR="0079207A" w:rsidRPr="0079207A" w:rsidRDefault="0079207A" w:rsidP="0079207A">
      <w:pPr>
        <w:suppressAutoHyphens/>
        <w:ind w:firstLine="567"/>
        <w:rPr>
          <w:rFonts w:ascii="Times New Roman" w:eastAsiaTheme="minorHAnsi" w:hAnsi="Times New Roman"/>
          <w:b/>
          <w:bCs/>
          <w:sz w:val="24"/>
          <w:szCs w:val="24"/>
          <w:lang w:eastAsia="en-US"/>
        </w:rPr>
      </w:pPr>
    </w:p>
    <w:p w:rsidR="0079207A" w:rsidRPr="0079207A" w:rsidRDefault="0079207A" w:rsidP="0079207A">
      <w:pPr>
        <w:pStyle w:val="4"/>
        <w:jc w:val="both"/>
        <w:rPr>
          <w:rFonts w:ascii="Times New Roman" w:hAnsi="Times New Roman" w:cs="Times New Roman"/>
          <w:sz w:val="24"/>
          <w:szCs w:val="24"/>
        </w:rPr>
      </w:pPr>
      <w:r w:rsidRPr="0079207A">
        <w:rPr>
          <w:rFonts w:ascii="Times New Roman" w:hAnsi="Times New Roman" w:cs="Times New Roman"/>
          <w:sz w:val="24"/>
          <w:szCs w:val="24"/>
        </w:rPr>
        <w:lastRenderedPageBreak/>
        <w:t>4.1. Приемке и оплате подлежат оказанные Услуги, предусмотренные Техническим заданием Заказчика (Приложение №1 к настоящему Договору). Услуги считаются принятыми, если акт оказанных услуг подписан уполномоченными лицами обеих Сторон.</w:t>
      </w:r>
    </w:p>
    <w:p w:rsidR="0079207A" w:rsidRPr="0079207A" w:rsidRDefault="0079207A" w:rsidP="0079207A">
      <w:pPr>
        <w:pStyle w:val="4"/>
        <w:jc w:val="both"/>
        <w:rPr>
          <w:rFonts w:ascii="Times New Roman" w:hAnsi="Times New Roman" w:cs="Times New Roman"/>
          <w:sz w:val="24"/>
          <w:szCs w:val="24"/>
        </w:rPr>
      </w:pPr>
      <w:r w:rsidRPr="0079207A">
        <w:rPr>
          <w:rFonts w:ascii="Times New Roman" w:hAnsi="Times New Roman" w:cs="Times New Roman"/>
          <w:sz w:val="24"/>
          <w:szCs w:val="24"/>
        </w:rPr>
        <w:t xml:space="preserve">4.2. До начала оказания Услуг Исполнитель обязан обеспечить организацию предоставления Услуг.  По окончании организации предоставления Услуг Исполнитель передает Заказчику Акт организации услуги (Акт начала оказания услуг). При наличии претензий Заказчик направляет письменные замечания Исполнителю, в этом случае Сторонами согласовывается срок и порядок устранения недостатков. </w:t>
      </w:r>
    </w:p>
    <w:p w:rsidR="0079207A" w:rsidRPr="0079207A" w:rsidRDefault="0079207A" w:rsidP="0079207A">
      <w:pPr>
        <w:pStyle w:val="4"/>
        <w:jc w:val="both"/>
        <w:rPr>
          <w:rFonts w:ascii="Times New Roman" w:hAnsi="Times New Roman" w:cs="Times New Roman"/>
          <w:sz w:val="24"/>
          <w:szCs w:val="24"/>
        </w:rPr>
      </w:pPr>
      <w:r w:rsidRPr="0079207A">
        <w:rPr>
          <w:rFonts w:ascii="Times New Roman" w:hAnsi="Times New Roman" w:cs="Times New Roman"/>
          <w:sz w:val="24"/>
          <w:szCs w:val="24"/>
        </w:rPr>
        <w:t xml:space="preserve">4.3. Срок оказания Услуг Заказчику -  </w:t>
      </w:r>
      <w:r w:rsidR="009906F8">
        <w:rPr>
          <w:rFonts w:ascii="Times New Roman" w:hAnsi="Times New Roman" w:cs="Times New Roman"/>
          <w:sz w:val="24"/>
          <w:szCs w:val="24"/>
        </w:rPr>
        <w:t xml:space="preserve">с даты заключения </w:t>
      </w:r>
      <w:proofErr w:type="gramStart"/>
      <w:r w:rsidR="009906F8">
        <w:rPr>
          <w:rFonts w:ascii="Times New Roman" w:hAnsi="Times New Roman" w:cs="Times New Roman"/>
          <w:sz w:val="24"/>
          <w:szCs w:val="24"/>
        </w:rPr>
        <w:t xml:space="preserve">договора </w:t>
      </w:r>
      <w:r w:rsidRPr="0079207A">
        <w:rPr>
          <w:rFonts w:ascii="Times New Roman" w:hAnsi="Times New Roman" w:cs="Times New Roman"/>
          <w:sz w:val="24"/>
          <w:szCs w:val="24"/>
        </w:rPr>
        <w:t xml:space="preserve"> по</w:t>
      </w:r>
      <w:proofErr w:type="gramEnd"/>
      <w:r w:rsidRPr="0079207A">
        <w:rPr>
          <w:rFonts w:ascii="Times New Roman" w:hAnsi="Times New Roman" w:cs="Times New Roman"/>
          <w:sz w:val="24"/>
          <w:szCs w:val="24"/>
        </w:rPr>
        <w:t xml:space="preserve"> 31 декабря 2019 г.  </w:t>
      </w:r>
    </w:p>
    <w:p w:rsidR="0079207A" w:rsidRPr="0079207A" w:rsidRDefault="0079207A" w:rsidP="0079207A">
      <w:pPr>
        <w:pStyle w:val="4"/>
        <w:jc w:val="both"/>
        <w:rPr>
          <w:rFonts w:ascii="Times New Roman" w:hAnsi="Times New Roman" w:cs="Times New Roman"/>
          <w:sz w:val="24"/>
          <w:szCs w:val="24"/>
        </w:rPr>
      </w:pPr>
      <w:r w:rsidRPr="0079207A">
        <w:rPr>
          <w:rFonts w:ascii="Times New Roman" w:hAnsi="Times New Roman" w:cs="Times New Roman"/>
          <w:sz w:val="24"/>
          <w:szCs w:val="24"/>
        </w:rPr>
        <w:t xml:space="preserve">4.4. Исполнитель в течение 5 (пяти) рабочих дней с даты окончания Отчетного периода направляет Заказчику оригиналы счета, счета-фактуры, Акты оказанных услуг в 2 экземплярах за отчетный период Заказчику почтовой связью или курьером. </w:t>
      </w:r>
    </w:p>
    <w:p w:rsidR="0079207A" w:rsidRPr="0079207A" w:rsidRDefault="0079207A" w:rsidP="0079207A">
      <w:pPr>
        <w:pStyle w:val="4"/>
        <w:jc w:val="both"/>
        <w:rPr>
          <w:rFonts w:ascii="Times New Roman" w:hAnsi="Times New Roman" w:cs="Times New Roman"/>
          <w:sz w:val="24"/>
          <w:szCs w:val="24"/>
        </w:rPr>
      </w:pPr>
      <w:r w:rsidRPr="0079207A">
        <w:rPr>
          <w:rFonts w:ascii="Times New Roman" w:hAnsi="Times New Roman" w:cs="Times New Roman"/>
          <w:sz w:val="24"/>
          <w:szCs w:val="24"/>
        </w:rPr>
        <w:t>4.5. Заказчик в течение 10 (десяти) рабочих дней, начиная со дня получения от Исполнителя оригинала счета Исполнителя и Акта оказанных Услуг за Отчетный период, подписывает Акт оказанных Услуг и возвращает один экземпляр Исполнителю либо при наличии замечаний к оказанным ежемесячным Услугам направляет  Исполнителю свои письменные мотивированные возражения относительно приемки соответствующих ежемесячных Услуг с указанием перечня недостатков и сроков их устранения, являющихся обязательными для Исполнителя. После устранения замечаний приемка Услуг осуществляется заново с применением правил соответствующего раздела.</w:t>
      </w:r>
    </w:p>
    <w:p w:rsidR="0079207A" w:rsidRPr="0079207A" w:rsidRDefault="0079207A" w:rsidP="0079207A">
      <w:pPr>
        <w:pStyle w:val="4"/>
        <w:jc w:val="both"/>
        <w:rPr>
          <w:rFonts w:ascii="Times New Roman" w:hAnsi="Times New Roman" w:cs="Times New Roman"/>
          <w:sz w:val="24"/>
          <w:szCs w:val="24"/>
        </w:rPr>
      </w:pPr>
      <w:r w:rsidRPr="0079207A">
        <w:rPr>
          <w:rFonts w:ascii="Times New Roman" w:hAnsi="Times New Roman" w:cs="Times New Roman"/>
          <w:sz w:val="24"/>
          <w:szCs w:val="24"/>
        </w:rPr>
        <w:t>4.6. Моментом исполнения всех обязательств Исполнителя  по настоящему договору считается факт подписание сторонами Актов об оказании услуг за 12 (двенадцать) Отчетных периодов (без претензий).</w:t>
      </w:r>
    </w:p>
    <w:p w:rsidR="0079207A" w:rsidRPr="0079207A" w:rsidRDefault="0079207A" w:rsidP="0079207A">
      <w:pPr>
        <w:pStyle w:val="a5"/>
        <w:ind w:firstLine="567"/>
        <w:jc w:val="both"/>
        <w:rPr>
          <w:rFonts w:ascii="Times New Roman" w:hAnsi="Times New Roman" w:cs="Times New Roman"/>
          <w:sz w:val="24"/>
          <w:szCs w:val="24"/>
        </w:rPr>
      </w:pPr>
    </w:p>
    <w:p w:rsidR="0079207A" w:rsidRPr="0079207A" w:rsidRDefault="0079207A" w:rsidP="0079207A">
      <w:pPr>
        <w:pStyle w:val="a5"/>
        <w:ind w:firstLine="567"/>
        <w:jc w:val="both"/>
        <w:rPr>
          <w:rFonts w:ascii="Times New Roman" w:hAnsi="Times New Roman" w:cs="Times New Roman"/>
          <w:b/>
          <w:sz w:val="24"/>
          <w:szCs w:val="24"/>
        </w:rPr>
      </w:pPr>
      <w:r w:rsidRPr="0079207A">
        <w:rPr>
          <w:rFonts w:ascii="Times New Roman" w:hAnsi="Times New Roman" w:cs="Times New Roman"/>
          <w:b/>
          <w:sz w:val="24"/>
          <w:szCs w:val="24"/>
        </w:rPr>
        <w:t>5. ОТВЕТСВЕННОСТЬ СТОРОН</w:t>
      </w:r>
    </w:p>
    <w:p w:rsidR="0079207A" w:rsidRPr="0079207A" w:rsidRDefault="0079207A" w:rsidP="0079207A">
      <w:pPr>
        <w:pStyle w:val="a5"/>
        <w:ind w:firstLine="567"/>
        <w:jc w:val="both"/>
        <w:rPr>
          <w:rFonts w:ascii="Times New Roman" w:eastAsia="Lucida Sans Unicode" w:hAnsi="Times New Roman" w:cs="Times New Roman"/>
          <w:kern w:val="2"/>
          <w:sz w:val="24"/>
          <w:szCs w:val="24"/>
          <w:lang w:eastAsia="ar-SA"/>
        </w:rPr>
      </w:pPr>
      <w:r w:rsidRPr="0079207A">
        <w:rPr>
          <w:rFonts w:ascii="Times New Roman" w:eastAsia="Lucida Sans Unicode" w:hAnsi="Times New Roman" w:cs="Times New Roman"/>
          <w:kern w:val="2"/>
          <w:sz w:val="24"/>
          <w:szCs w:val="24"/>
          <w:lang w:eastAsia="ar-SA"/>
        </w:rPr>
        <w:t>5.1. За неисполнение или ненадлежащее исполнение своих обязательств, установленных настоящим договором, Стороны несут ответственность в соответствии с действующим законодательством Российской Федерации.</w:t>
      </w:r>
    </w:p>
    <w:p w:rsidR="0079207A" w:rsidRPr="0079207A" w:rsidRDefault="0079207A" w:rsidP="0079207A">
      <w:pPr>
        <w:pStyle w:val="a5"/>
        <w:ind w:firstLine="567"/>
        <w:jc w:val="both"/>
        <w:rPr>
          <w:rFonts w:ascii="Times New Roman" w:eastAsia="Lucida Sans Unicode" w:hAnsi="Times New Roman" w:cs="Times New Roman"/>
          <w:kern w:val="2"/>
          <w:sz w:val="24"/>
          <w:szCs w:val="24"/>
          <w:lang w:eastAsia="ar-SA"/>
        </w:rPr>
      </w:pPr>
      <w:r w:rsidRPr="0079207A">
        <w:rPr>
          <w:rFonts w:ascii="Times New Roman" w:eastAsia="Lucida Sans Unicode" w:hAnsi="Times New Roman" w:cs="Times New Roman"/>
          <w:kern w:val="2"/>
          <w:sz w:val="24"/>
          <w:szCs w:val="24"/>
          <w:lang w:eastAsia="ar-SA"/>
        </w:rPr>
        <w:t>5.2. Ни одна из сторон не несет никакой ответственности по обязательствам другой стороны, ее договорам и сделкам с третьими лицами.</w:t>
      </w:r>
    </w:p>
    <w:p w:rsidR="0079207A" w:rsidRPr="0079207A" w:rsidRDefault="0079207A" w:rsidP="0079207A">
      <w:pPr>
        <w:pStyle w:val="a5"/>
        <w:ind w:firstLine="567"/>
        <w:jc w:val="both"/>
        <w:rPr>
          <w:rFonts w:ascii="Times New Roman" w:eastAsia="Lucida Sans Unicode" w:hAnsi="Times New Roman" w:cs="Times New Roman"/>
          <w:kern w:val="2"/>
          <w:sz w:val="24"/>
          <w:szCs w:val="24"/>
          <w:lang w:eastAsia="ar-SA"/>
        </w:rPr>
      </w:pPr>
      <w:r w:rsidRPr="0079207A">
        <w:rPr>
          <w:rFonts w:ascii="Times New Roman" w:eastAsia="Lucida Sans Unicode" w:hAnsi="Times New Roman" w:cs="Times New Roman"/>
          <w:kern w:val="2"/>
          <w:sz w:val="24"/>
          <w:szCs w:val="24"/>
          <w:lang w:eastAsia="ar-SA"/>
        </w:rPr>
        <w:t xml:space="preserve">5.3. В случае просрочки Исполнителем своего обязательства, предусмотренного договором, Заказчик производит оплату по договору за вычетом соответствующего размера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ключевой ставки Центрального банка Российской Федерации. </w:t>
      </w:r>
    </w:p>
    <w:p w:rsidR="0079207A" w:rsidRPr="0079207A" w:rsidRDefault="0079207A" w:rsidP="0079207A">
      <w:pPr>
        <w:pStyle w:val="a5"/>
        <w:ind w:firstLine="567"/>
        <w:jc w:val="both"/>
        <w:rPr>
          <w:rFonts w:ascii="Times New Roman" w:eastAsia="Lucida Sans Unicode" w:hAnsi="Times New Roman" w:cs="Times New Roman"/>
          <w:kern w:val="2"/>
          <w:sz w:val="24"/>
          <w:szCs w:val="24"/>
          <w:lang w:eastAsia="ar-SA"/>
        </w:rPr>
      </w:pPr>
      <w:r w:rsidRPr="0079207A">
        <w:rPr>
          <w:rFonts w:ascii="Times New Roman" w:eastAsia="Lucida Sans Unicode" w:hAnsi="Times New Roman" w:cs="Times New Roman"/>
          <w:kern w:val="2"/>
          <w:sz w:val="24"/>
          <w:szCs w:val="24"/>
          <w:lang w:eastAsia="ar-SA"/>
        </w:rPr>
        <w:t>5.4. Исполнитель может быть освобожден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79207A" w:rsidRPr="0079207A" w:rsidRDefault="0079207A" w:rsidP="0079207A">
      <w:pPr>
        <w:pStyle w:val="a5"/>
        <w:ind w:firstLine="567"/>
        <w:jc w:val="both"/>
        <w:rPr>
          <w:rFonts w:ascii="Times New Roman" w:eastAsia="Lucida Sans Unicode" w:hAnsi="Times New Roman" w:cs="Times New Roman"/>
          <w:kern w:val="2"/>
          <w:sz w:val="24"/>
          <w:szCs w:val="24"/>
          <w:lang w:eastAsia="ar-SA"/>
        </w:rPr>
      </w:pPr>
      <w:r w:rsidRPr="0079207A">
        <w:rPr>
          <w:rFonts w:ascii="Times New Roman" w:eastAsia="Lucida Sans Unicode" w:hAnsi="Times New Roman" w:cs="Times New Roman"/>
          <w:kern w:val="2"/>
          <w:sz w:val="24"/>
          <w:szCs w:val="24"/>
          <w:lang w:eastAsia="ar-SA"/>
        </w:rPr>
        <w:t>5.5. В случае просрочки исполнения Заказчиком обязательства, предусмотренного настоящим договором,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ключевой ставки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9207A" w:rsidRPr="0079207A" w:rsidRDefault="0079207A" w:rsidP="0079207A">
      <w:pPr>
        <w:pStyle w:val="a5"/>
        <w:ind w:firstLine="567"/>
        <w:jc w:val="both"/>
        <w:rPr>
          <w:rFonts w:ascii="Times New Roman" w:eastAsia="Lucida Sans Unicode" w:hAnsi="Times New Roman" w:cs="Times New Roman"/>
          <w:kern w:val="2"/>
          <w:sz w:val="24"/>
          <w:szCs w:val="24"/>
          <w:lang w:eastAsia="ar-SA"/>
        </w:rPr>
      </w:pPr>
      <w:r w:rsidRPr="0079207A">
        <w:rPr>
          <w:rFonts w:ascii="Times New Roman" w:eastAsia="Lucida Sans Unicode" w:hAnsi="Times New Roman" w:cs="Times New Roman"/>
          <w:kern w:val="2"/>
          <w:sz w:val="24"/>
          <w:szCs w:val="24"/>
          <w:lang w:eastAsia="ar-SA"/>
        </w:rPr>
        <w:t>5.6.  Уплата неустойки (пени, штрафа), а также возмещение убытков не освобождает Стороны от исполнения обязательств по договору.</w:t>
      </w:r>
    </w:p>
    <w:p w:rsidR="0079207A" w:rsidRPr="0079207A" w:rsidRDefault="0079207A" w:rsidP="0079207A">
      <w:pPr>
        <w:pStyle w:val="a5"/>
        <w:ind w:firstLine="567"/>
        <w:jc w:val="both"/>
        <w:rPr>
          <w:rFonts w:ascii="Times New Roman" w:eastAsia="Lucida Sans Unicode" w:hAnsi="Times New Roman" w:cs="Times New Roman"/>
          <w:kern w:val="2"/>
          <w:sz w:val="24"/>
          <w:szCs w:val="24"/>
          <w:lang w:eastAsia="ar-SA"/>
        </w:rPr>
      </w:pPr>
      <w:r w:rsidRPr="0079207A">
        <w:rPr>
          <w:rFonts w:ascii="Times New Roman" w:eastAsia="Lucida Sans Unicode" w:hAnsi="Times New Roman" w:cs="Times New Roman"/>
          <w:kern w:val="2"/>
          <w:sz w:val="24"/>
          <w:szCs w:val="24"/>
          <w:lang w:eastAsia="ar-SA"/>
        </w:rPr>
        <w:lastRenderedPageBreak/>
        <w:t>5.7.</w:t>
      </w:r>
      <w:r w:rsidRPr="0079207A">
        <w:rPr>
          <w:rFonts w:ascii="Times New Roman" w:eastAsia="Lucida Sans Unicode" w:hAnsi="Times New Roman" w:cs="Times New Roman"/>
          <w:kern w:val="2"/>
          <w:sz w:val="24"/>
          <w:szCs w:val="24"/>
          <w:lang w:eastAsia="ar-SA"/>
        </w:rPr>
        <w:tab/>
        <w:t>Все споры и разногласия, возникшие при исполнении настоящего договора, разрешаются Сторонами путем переговоров.</w:t>
      </w:r>
    </w:p>
    <w:p w:rsidR="0079207A" w:rsidRPr="0079207A" w:rsidRDefault="0079207A" w:rsidP="0079207A">
      <w:pPr>
        <w:ind w:firstLine="567"/>
        <w:jc w:val="both"/>
        <w:rPr>
          <w:rFonts w:ascii="Times New Roman" w:eastAsia="Lucida Sans Unicode" w:hAnsi="Times New Roman"/>
          <w:kern w:val="2"/>
          <w:sz w:val="24"/>
          <w:szCs w:val="24"/>
          <w:lang w:eastAsia="ar-SA"/>
        </w:rPr>
      </w:pPr>
      <w:r w:rsidRPr="0079207A">
        <w:rPr>
          <w:rFonts w:ascii="Times New Roman" w:eastAsia="Lucida Sans Unicode" w:hAnsi="Times New Roman"/>
          <w:kern w:val="2"/>
          <w:sz w:val="24"/>
          <w:szCs w:val="24"/>
          <w:lang w:eastAsia="ar-SA"/>
        </w:rPr>
        <w:t xml:space="preserve">5.8. В случае не достижения согласия, споры передаются на рассмотрение в Арбитражный суд Курской области. </w:t>
      </w:r>
    </w:p>
    <w:p w:rsidR="0079207A" w:rsidRPr="0079207A" w:rsidRDefault="0079207A" w:rsidP="0079207A">
      <w:pPr>
        <w:ind w:firstLine="567"/>
        <w:rPr>
          <w:rFonts w:ascii="Times New Roman" w:eastAsiaTheme="minorHAnsi" w:hAnsi="Times New Roman"/>
          <w:b/>
          <w:sz w:val="24"/>
          <w:szCs w:val="24"/>
          <w:lang w:eastAsia="en-US"/>
        </w:rPr>
      </w:pPr>
      <w:r w:rsidRPr="0079207A">
        <w:rPr>
          <w:rFonts w:ascii="Times New Roman" w:eastAsiaTheme="minorHAnsi" w:hAnsi="Times New Roman"/>
          <w:b/>
          <w:sz w:val="24"/>
          <w:szCs w:val="24"/>
          <w:lang w:eastAsia="en-US"/>
        </w:rPr>
        <w:t xml:space="preserve">6. ОБСТОЯТЕЛЬСТВА НЕПРЕОДОЛИМОЙ СИЛЫ </w:t>
      </w:r>
    </w:p>
    <w:p w:rsidR="0079207A" w:rsidRPr="0079207A" w:rsidRDefault="0079207A" w:rsidP="0079207A">
      <w:pPr>
        <w:pStyle w:val="a5"/>
        <w:ind w:firstLine="567"/>
        <w:jc w:val="both"/>
        <w:rPr>
          <w:rFonts w:ascii="Times New Roman" w:hAnsi="Times New Roman" w:cs="Times New Roman"/>
          <w:sz w:val="24"/>
          <w:szCs w:val="24"/>
        </w:rPr>
      </w:pPr>
      <w:r w:rsidRPr="0079207A">
        <w:rPr>
          <w:rFonts w:ascii="Times New Roman" w:hAnsi="Times New Roman" w:cs="Times New Roman"/>
          <w:sz w:val="24"/>
          <w:szCs w:val="24"/>
        </w:rPr>
        <w:t>6.1.</w:t>
      </w:r>
      <w:r w:rsidRPr="0079207A">
        <w:rPr>
          <w:rFonts w:ascii="Times New Roman" w:hAnsi="Times New Roman" w:cs="Times New Roman"/>
          <w:sz w:val="24"/>
          <w:szCs w:val="24"/>
        </w:rPr>
        <w:tab/>
        <w:t>Стороны освобождаются от ответственности за частичное или полное неисполнение обязательств по настоящему Договору, если оно явилось следствием наступления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Сторон. Непреодолимой силой признаются следующие события: военные действия, гражданские волнения (исключая забастовки) и стихийные явления (в том числе землетрясения, наводнения, пожары).</w:t>
      </w:r>
    </w:p>
    <w:p w:rsidR="0079207A" w:rsidRPr="0079207A" w:rsidRDefault="0079207A" w:rsidP="0079207A">
      <w:pPr>
        <w:pStyle w:val="a5"/>
        <w:ind w:firstLine="567"/>
        <w:jc w:val="both"/>
        <w:rPr>
          <w:rFonts w:ascii="Times New Roman" w:hAnsi="Times New Roman" w:cs="Times New Roman"/>
          <w:sz w:val="24"/>
          <w:szCs w:val="24"/>
        </w:rPr>
      </w:pPr>
      <w:r w:rsidRPr="0079207A">
        <w:rPr>
          <w:rFonts w:ascii="Times New Roman" w:hAnsi="Times New Roman" w:cs="Times New Roman"/>
          <w:sz w:val="24"/>
          <w:szCs w:val="24"/>
        </w:rPr>
        <w:t>6.2.</w:t>
      </w:r>
      <w:r w:rsidRPr="0079207A">
        <w:rPr>
          <w:rFonts w:ascii="Times New Roman" w:hAnsi="Times New Roman" w:cs="Times New Roman"/>
          <w:sz w:val="24"/>
          <w:szCs w:val="24"/>
        </w:rPr>
        <w:tab/>
        <w:t>Сторона, подвергшаяся действию обстоятельств непреодолимой силы, должна в течение 15 календарных дней уведомить другую Сторону о возникновении и возможной продолжительности действия непреодолимой силы. Сторона, своевременно не сообщившая о наступлении вышеупомянутых обстоятельств, лишается права ссылаться на них.</w:t>
      </w:r>
    </w:p>
    <w:p w:rsidR="0079207A" w:rsidRPr="0079207A" w:rsidRDefault="0079207A" w:rsidP="0079207A">
      <w:pPr>
        <w:pStyle w:val="a5"/>
        <w:ind w:firstLine="567"/>
        <w:jc w:val="both"/>
        <w:rPr>
          <w:rFonts w:ascii="Times New Roman" w:hAnsi="Times New Roman" w:cs="Times New Roman"/>
          <w:sz w:val="24"/>
          <w:szCs w:val="24"/>
        </w:rPr>
      </w:pPr>
      <w:r w:rsidRPr="0079207A">
        <w:rPr>
          <w:rFonts w:ascii="Times New Roman" w:hAnsi="Times New Roman" w:cs="Times New Roman"/>
          <w:sz w:val="24"/>
          <w:szCs w:val="24"/>
        </w:rPr>
        <w:t>6.3.</w:t>
      </w:r>
      <w:r w:rsidRPr="0079207A">
        <w:rPr>
          <w:rFonts w:ascii="Times New Roman" w:hAnsi="Times New Roman" w:cs="Times New Roman"/>
          <w:sz w:val="24"/>
          <w:szCs w:val="24"/>
        </w:rPr>
        <w:tab/>
        <w:t>Факт возникновения обстоятельств непреодолимой силы должен быть подтвержден свидетельством, выданным Торгово-промышленной палатой РФ либо компетентным государственным органом.</w:t>
      </w:r>
    </w:p>
    <w:p w:rsidR="0079207A" w:rsidRPr="0079207A" w:rsidRDefault="0079207A" w:rsidP="0079207A">
      <w:pPr>
        <w:pStyle w:val="a5"/>
        <w:ind w:firstLine="567"/>
        <w:jc w:val="both"/>
        <w:rPr>
          <w:rFonts w:ascii="Times New Roman" w:hAnsi="Times New Roman" w:cs="Times New Roman"/>
          <w:sz w:val="24"/>
          <w:szCs w:val="24"/>
        </w:rPr>
      </w:pPr>
      <w:r w:rsidRPr="0079207A">
        <w:rPr>
          <w:rFonts w:ascii="Times New Roman" w:hAnsi="Times New Roman" w:cs="Times New Roman"/>
          <w:sz w:val="24"/>
          <w:szCs w:val="24"/>
        </w:rPr>
        <w:t>6.4.</w:t>
      </w:r>
      <w:r w:rsidRPr="0079207A">
        <w:rPr>
          <w:rFonts w:ascii="Times New Roman" w:hAnsi="Times New Roman" w:cs="Times New Roman"/>
          <w:sz w:val="24"/>
          <w:szCs w:val="24"/>
        </w:rPr>
        <w:tab/>
        <w:t>Если невозможность полного или частичного исполнения обязательств будет вызвана действием непреодолимой силы, фактическая или возможная продолжительность действия которой составит один месяц или более, то Сторона, исполнение обязательств которой не затронуто действием непреодолимой силы, будет иметь право расторгнуть Договор полностью или частично без обязательств по возмещению убытков и упущенной выгоды, вызванных расторжением Договора.</w:t>
      </w:r>
    </w:p>
    <w:p w:rsidR="0079207A" w:rsidRPr="0079207A" w:rsidRDefault="0079207A" w:rsidP="0079207A">
      <w:pPr>
        <w:pStyle w:val="a5"/>
        <w:ind w:firstLine="567"/>
        <w:jc w:val="both"/>
        <w:rPr>
          <w:rFonts w:ascii="Times New Roman" w:hAnsi="Times New Roman" w:cs="Times New Roman"/>
          <w:sz w:val="24"/>
          <w:szCs w:val="24"/>
        </w:rPr>
      </w:pPr>
    </w:p>
    <w:p w:rsidR="0079207A" w:rsidRPr="0079207A" w:rsidRDefault="0079207A" w:rsidP="0079207A">
      <w:pPr>
        <w:pStyle w:val="a5"/>
        <w:ind w:firstLine="567"/>
        <w:jc w:val="both"/>
        <w:rPr>
          <w:rFonts w:ascii="Times New Roman" w:hAnsi="Times New Roman" w:cs="Times New Roman"/>
          <w:b/>
          <w:sz w:val="24"/>
          <w:szCs w:val="24"/>
        </w:rPr>
      </w:pPr>
      <w:r w:rsidRPr="0079207A">
        <w:rPr>
          <w:rFonts w:ascii="Times New Roman" w:hAnsi="Times New Roman" w:cs="Times New Roman"/>
          <w:b/>
          <w:sz w:val="24"/>
          <w:szCs w:val="24"/>
        </w:rPr>
        <w:t>7. ПОРЯДОК УРЕГУЛИРОВАНИЯ СПОРОВ</w:t>
      </w:r>
    </w:p>
    <w:p w:rsidR="0079207A" w:rsidRPr="0079207A" w:rsidRDefault="0079207A" w:rsidP="0079207A">
      <w:pPr>
        <w:pStyle w:val="a5"/>
        <w:ind w:firstLine="567"/>
        <w:jc w:val="both"/>
        <w:rPr>
          <w:rFonts w:ascii="Times New Roman" w:hAnsi="Times New Roman" w:cs="Times New Roman"/>
          <w:sz w:val="24"/>
          <w:szCs w:val="24"/>
        </w:rPr>
      </w:pPr>
      <w:r w:rsidRPr="0079207A">
        <w:rPr>
          <w:rFonts w:ascii="Times New Roman" w:hAnsi="Times New Roman" w:cs="Times New Roman"/>
          <w:sz w:val="24"/>
          <w:szCs w:val="24"/>
        </w:rPr>
        <w:t>7.1. Стороны принимают меры к тому, чтобы любые спорные вопросы, разногласия либо претензии, касающиеся исполнения настоящего Договора, были урегулированы путем переговоров.</w:t>
      </w:r>
    </w:p>
    <w:p w:rsidR="0079207A" w:rsidRPr="0079207A" w:rsidRDefault="0079207A" w:rsidP="0079207A">
      <w:pPr>
        <w:pStyle w:val="a5"/>
        <w:ind w:firstLine="567"/>
        <w:jc w:val="both"/>
        <w:rPr>
          <w:rFonts w:ascii="Times New Roman" w:hAnsi="Times New Roman" w:cs="Times New Roman"/>
          <w:sz w:val="24"/>
          <w:szCs w:val="24"/>
        </w:rPr>
      </w:pPr>
      <w:r w:rsidRPr="0079207A">
        <w:rPr>
          <w:rFonts w:ascii="Times New Roman" w:hAnsi="Times New Roman" w:cs="Times New Roman"/>
          <w:sz w:val="24"/>
          <w:szCs w:val="24"/>
        </w:rPr>
        <w:t>7.2. В случае возникновения претензий относительно исполнения одной стороной своих обязательств по Договору, другая Сторона может направить претензию в письменной форме. В отношении всех претензий, направляемых по настоящему Договору, Сторона, которой адресована данная претензия, должна дать письменный ответ по существу претензии в срок не позднее 10 (десяти) рабочих дней с даты ее получения.</w:t>
      </w:r>
    </w:p>
    <w:p w:rsidR="0079207A" w:rsidRPr="0079207A" w:rsidRDefault="0079207A" w:rsidP="0079207A">
      <w:pPr>
        <w:pStyle w:val="a5"/>
        <w:ind w:firstLine="567"/>
        <w:jc w:val="both"/>
        <w:rPr>
          <w:rFonts w:ascii="Times New Roman" w:hAnsi="Times New Roman" w:cs="Times New Roman"/>
          <w:sz w:val="24"/>
          <w:szCs w:val="24"/>
        </w:rPr>
      </w:pPr>
    </w:p>
    <w:p w:rsidR="0079207A" w:rsidRPr="0079207A" w:rsidRDefault="0079207A" w:rsidP="0079207A">
      <w:pPr>
        <w:pStyle w:val="a6"/>
        <w:ind w:left="0" w:firstLine="567"/>
        <w:jc w:val="both"/>
        <w:rPr>
          <w:rFonts w:ascii="Times New Roman" w:eastAsiaTheme="minorHAnsi" w:hAnsi="Times New Roman"/>
          <w:b/>
          <w:sz w:val="24"/>
          <w:szCs w:val="24"/>
          <w:lang w:eastAsia="en-US"/>
        </w:rPr>
      </w:pPr>
      <w:r w:rsidRPr="0079207A">
        <w:rPr>
          <w:rFonts w:ascii="Times New Roman" w:eastAsiaTheme="minorHAnsi" w:hAnsi="Times New Roman"/>
          <w:b/>
          <w:sz w:val="24"/>
          <w:szCs w:val="24"/>
          <w:lang w:eastAsia="en-US"/>
        </w:rPr>
        <w:t>8. УСЛОВИЯ РАСТОРЖЕНИЯ ДОГОВОРА</w:t>
      </w:r>
    </w:p>
    <w:p w:rsidR="0079207A" w:rsidRPr="0079207A" w:rsidRDefault="0079207A" w:rsidP="0079207A">
      <w:pPr>
        <w:pStyle w:val="a6"/>
        <w:ind w:left="0" w:firstLine="567"/>
        <w:jc w:val="both"/>
        <w:rPr>
          <w:rFonts w:ascii="Times New Roman" w:eastAsiaTheme="minorHAnsi" w:hAnsi="Times New Roman"/>
          <w:sz w:val="24"/>
          <w:szCs w:val="24"/>
          <w:lang w:eastAsia="en-US"/>
        </w:rPr>
      </w:pPr>
      <w:r w:rsidRPr="0079207A">
        <w:rPr>
          <w:rFonts w:ascii="Times New Roman" w:eastAsiaTheme="minorHAnsi" w:hAnsi="Times New Roman"/>
          <w:sz w:val="24"/>
          <w:szCs w:val="24"/>
          <w:lang w:eastAsia="en-US"/>
        </w:rPr>
        <w:t xml:space="preserve">8.1. Расторжение  договора допускается исключительно по соглашению сторон,  решению суда или в связи с односторонним отказом стороны договора от исполнения договора в соответствии с </w:t>
      </w:r>
      <w:hyperlink r:id="rId10" w:history="1">
        <w:r w:rsidRPr="0079207A">
          <w:rPr>
            <w:rFonts w:ascii="Times New Roman" w:eastAsiaTheme="minorHAnsi" w:hAnsi="Times New Roman"/>
            <w:sz w:val="24"/>
            <w:szCs w:val="24"/>
            <w:lang w:eastAsia="en-US"/>
          </w:rPr>
          <w:t>гражданским законодательством</w:t>
        </w:r>
      </w:hyperlink>
      <w:r w:rsidRPr="0079207A">
        <w:rPr>
          <w:rFonts w:ascii="Times New Roman" w:eastAsiaTheme="minorHAnsi" w:hAnsi="Times New Roman"/>
          <w:sz w:val="24"/>
          <w:szCs w:val="24"/>
          <w:lang w:eastAsia="en-US"/>
        </w:rPr>
        <w:t>.</w:t>
      </w:r>
    </w:p>
    <w:p w:rsidR="0079207A" w:rsidRPr="0079207A" w:rsidRDefault="0079207A" w:rsidP="0079207A">
      <w:pPr>
        <w:pStyle w:val="af"/>
        <w:spacing w:after="0" w:line="240" w:lineRule="auto"/>
        <w:ind w:left="0" w:firstLine="567"/>
        <w:jc w:val="both"/>
        <w:rPr>
          <w:rFonts w:ascii="Times New Roman" w:eastAsiaTheme="minorHAnsi" w:hAnsi="Times New Roman"/>
          <w:b/>
          <w:sz w:val="24"/>
          <w:szCs w:val="24"/>
          <w:lang w:eastAsia="en-US"/>
        </w:rPr>
      </w:pPr>
      <w:r w:rsidRPr="0079207A">
        <w:rPr>
          <w:rFonts w:ascii="Times New Roman" w:eastAsiaTheme="minorHAnsi" w:hAnsi="Times New Roman"/>
          <w:b/>
          <w:sz w:val="24"/>
          <w:szCs w:val="24"/>
          <w:lang w:eastAsia="en-US"/>
        </w:rPr>
        <w:t>9. ПРОЧИЕ УСЛОВИЯ</w:t>
      </w:r>
    </w:p>
    <w:p w:rsidR="0079207A" w:rsidRPr="0079207A" w:rsidRDefault="0079207A" w:rsidP="0079207A">
      <w:pPr>
        <w:pStyle w:val="a5"/>
        <w:ind w:firstLine="567"/>
        <w:jc w:val="both"/>
        <w:rPr>
          <w:rFonts w:ascii="Times New Roman" w:hAnsi="Times New Roman" w:cs="Times New Roman"/>
          <w:sz w:val="24"/>
          <w:szCs w:val="24"/>
        </w:rPr>
      </w:pPr>
      <w:r w:rsidRPr="0079207A">
        <w:rPr>
          <w:rFonts w:ascii="Times New Roman" w:hAnsi="Times New Roman" w:cs="Times New Roman"/>
          <w:sz w:val="24"/>
          <w:szCs w:val="24"/>
        </w:rPr>
        <w:t>9.1.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статье 10 настоящего Договора, или с использованием 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9207A" w:rsidRPr="0079207A" w:rsidRDefault="0079207A" w:rsidP="0079207A">
      <w:pPr>
        <w:pStyle w:val="a5"/>
        <w:ind w:firstLine="567"/>
        <w:jc w:val="both"/>
        <w:rPr>
          <w:rFonts w:ascii="Times New Roman" w:hAnsi="Times New Roman" w:cs="Times New Roman"/>
          <w:sz w:val="24"/>
          <w:szCs w:val="24"/>
        </w:rPr>
      </w:pPr>
      <w:r w:rsidRPr="0079207A">
        <w:rPr>
          <w:rFonts w:ascii="Times New Roman" w:hAnsi="Times New Roman" w:cs="Times New Roman"/>
          <w:sz w:val="24"/>
          <w:szCs w:val="24"/>
        </w:rPr>
        <w:lastRenderedPageBreak/>
        <w:t>9.2. В случае реорганизации одной из Сторон как юридического лица, все права и обязательства по настоящему Договору не прекращаются, а переходят к его правопреемнику.</w:t>
      </w:r>
    </w:p>
    <w:p w:rsidR="0079207A" w:rsidRPr="0079207A" w:rsidRDefault="0079207A" w:rsidP="0079207A">
      <w:pPr>
        <w:pStyle w:val="a5"/>
        <w:ind w:firstLine="567"/>
        <w:jc w:val="both"/>
        <w:rPr>
          <w:rFonts w:ascii="Times New Roman" w:hAnsi="Times New Roman" w:cs="Times New Roman"/>
          <w:sz w:val="24"/>
          <w:szCs w:val="24"/>
        </w:rPr>
      </w:pPr>
      <w:r w:rsidRPr="0079207A">
        <w:rPr>
          <w:rFonts w:ascii="Times New Roman" w:hAnsi="Times New Roman" w:cs="Times New Roman"/>
          <w:sz w:val="24"/>
          <w:szCs w:val="24"/>
        </w:rPr>
        <w:t>9.3. Исполнитель не вправе передавать свои обязательства по настоящему Договору третьим лицам без предварительного письменного согласия со стороны Заказчика.</w:t>
      </w:r>
    </w:p>
    <w:p w:rsidR="0079207A" w:rsidRPr="0079207A" w:rsidRDefault="0079207A" w:rsidP="0079207A">
      <w:pPr>
        <w:pStyle w:val="a5"/>
        <w:ind w:firstLine="567"/>
        <w:jc w:val="both"/>
        <w:rPr>
          <w:rFonts w:ascii="Times New Roman" w:hAnsi="Times New Roman" w:cs="Times New Roman"/>
          <w:sz w:val="24"/>
          <w:szCs w:val="24"/>
        </w:rPr>
      </w:pPr>
      <w:r w:rsidRPr="0079207A">
        <w:rPr>
          <w:rFonts w:ascii="Times New Roman" w:hAnsi="Times New Roman" w:cs="Times New Roman"/>
          <w:sz w:val="24"/>
          <w:szCs w:val="24"/>
        </w:rPr>
        <w:t>9.4. Настоящий Договор составлен в двух экземплярах на русском языке. Оба экземпляра идентичны и имеют равную юридическую силу. У каждой из Сторон находится один экземпляр настоящего Договора.</w:t>
      </w:r>
    </w:p>
    <w:p w:rsidR="0079207A" w:rsidRPr="0079207A" w:rsidRDefault="0079207A" w:rsidP="0079207A">
      <w:pPr>
        <w:pStyle w:val="a5"/>
        <w:ind w:firstLine="567"/>
        <w:jc w:val="both"/>
        <w:rPr>
          <w:rFonts w:ascii="Times New Roman" w:hAnsi="Times New Roman" w:cs="Times New Roman"/>
          <w:sz w:val="24"/>
          <w:szCs w:val="24"/>
        </w:rPr>
      </w:pPr>
      <w:r w:rsidRPr="0079207A">
        <w:rPr>
          <w:rFonts w:ascii="Times New Roman" w:hAnsi="Times New Roman" w:cs="Times New Roman"/>
          <w:sz w:val="24"/>
          <w:szCs w:val="24"/>
        </w:rPr>
        <w:t>9.5. Настоящий Договор вступает в силу после его подписания Сторонами  и действует до момента исполнения Сторонами всех своих обязательств.</w:t>
      </w:r>
    </w:p>
    <w:p w:rsidR="0079207A" w:rsidRPr="0079207A" w:rsidRDefault="0079207A" w:rsidP="0079207A">
      <w:pPr>
        <w:pStyle w:val="a5"/>
        <w:ind w:firstLine="567"/>
        <w:jc w:val="both"/>
        <w:rPr>
          <w:rFonts w:ascii="Times New Roman" w:hAnsi="Times New Roman" w:cs="Times New Roman"/>
          <w:sz w:val="24"/>
          <w:szCs w:val="24"/>
        </w:rPr>
      </w:pPr>
      <w:r w:rsidRPr="0079207A">
        <w:rPr>
          <w:rFonts w:ascii="Times New Roman" w:hAnsi="Times New Roman" w:cs="Times New Roman"/>
          <w:sz w:val="24"/>
          <w:szCs w:val="24"/>
        </w:rPr>
        <w:t>9.6. Во всем, что не предусмотрено настоящим Договором, Стороны руководствуются действующим законодательством Российской Федерации.</w:t>
      </w:r>
    </w:p>
    <w:p w:rsidR="0079207A" w:rsidRPr="0079207A" w:rsidRDefault="0079207A" w:rsidP="0079207A">
      <w:pPr>
        <w:pStyle w:val="a5"/>
        <w:ind w:firstLine="567"/>
        <w:jc w:val="both"/>
        <w:rPr>
          <w:rFonts w:ascii="Times New Roman" w:hAnsi="Times New Roman" w:cs="Times New Roman"/>
          <w:sz w:val="24"/>
          <w:szCs w:val="24"/>
        </w:rPr>
      </w:pPr>
      <w:r w:rsidRPr="0079207A">
        <w:rPr>
          <w:rFonts w:ascii="Times New Roman" w:hAnsi="Times New Roman" w:cs="Times New Roman"/>
          <w:sz w:val="24"/>
          <w:szCs w:val="24"/>
        </w:rPr>
        <w:t>9.7. Все приложения к настоящему договору являются его неотъемлемой частью.</w:t>
      </w:r>
    </w:p>
    <w:p w:rsidR="0079207A" w:rsidRPr="0079207A" w:rsidRDefault="0079207A" w:rsidP="0079207A">
      <w:pPr>
        <w:pStyle w:val="a5"/>
        <w:ind w:firstLine="567"/>
        <w:jc w:val="both"/>
        <w:rPr>
          <w:rFonts w:ascii="Times New Roman" w:hAnsi="Times New Roman" w:cs="Times New Roman"/>
          <w:sz w:val="24"/>
          <w:szCs w:val="24"/>
        </w:rPr>
      </w:pPr>
      <w:r w:rsidRPr="0079207A">
        <w:rPr>
          <w:rFonts w:ascii="Times New Roman" w:hAnsi="Times New Roman" w:cs="Times New Roman"/>
          <w:sz w:val="24"/>
          <w:szCs w:val="24"/>
        </w:rPr>
        <w:t>9.8. При изменении юридического адреса,  а также в случае реорганизации Стороны обязаны незамедлительно уведомить об этом друг друга.</w:t>
      </w:r>
    </w:p>
    <w:p w:rsidR="0079207A" w:rsidRPr="0079207A" w:rsidRDefault="0079207A" w:rsidP="0079207A">
      <w:pPr>
        <w:pStyle w:val="a5"/>
        <w:ind w:firstLine="567"/>
        <w:jc w:val="both"/>
        <w:rPr>
          <w:rFonts w:ascii="Times New Roman" w:hAnsi="Times New Roman" w:cs="Times New Roman"/>
          <w:sz w:val="24"/>
          <w:szCs w:val="24"/>
        </w:rPr>
      </w:pPr>
    </w:p>
    <w:p w:rsidR="0079207A" w:rsidRPr="0079207A" w:rsidRDefault="0079207A" w:rsidP="0079207A">
      <w:pPr>
        <w:pStyle w:val="a6"/>
        <w:widowControl w:val="0"/>
        <w:shd w:val="clear" w:color="auto" w:fill="FFFFFF"/>
        <w:tabs>
          <w:tab w:val="left" w:pos="300"/>
        </w:tabs>
        <w:ind w:left="426"/>
        <w:jc w:val="center"/>
        <w:rPr>
          <w:rFonts w:ascii="Times New Roman" w:eastAsiaTheme="minorHAnsi" w:hAnsi="Times New Roman"/>
          <w:b/>
          <w:sz w:val="24"/>
          <w:szCs w:val="24"/>
          <w:lang w:eastAsia="en-US"/>
        </w:rPr>
      </w:pPr>
      <w:r w:rsidRPr="0079207A">
        <w:rPr>
          <w:rFonts w:ascii="Times New Roman" w:eastAsiaTheme="minorHAnsi" w:hAnsi="Times New Roman"/>
          <w:b/>
          <w:sz w:val="24"/>
          <w:szCs w:val="24"/>
          <w:lang w:eastAsia="en-US"/>
        </w:rPr>
        <w:t>10. ЮРИДИЧЕСКИЕ АДРЕСА И РЕКВЕЗИТЫ СТОРОН.</w:t>
      </w:r>
    </w:p>
    <w:tbl>
      <w:tblPr>
        <w:tblW w:w="9780" w:type="dxa"/>
        <w:tblInd w:w="339" w:type="dxa"/>
        <w:tblLayout w:type="fixed"/>
        <w:tblCellMar>
          <w:top w:w="55" w:type="dxa"/>
          <w:left w:w="55" w:type="dxa"/>
          <w:bottom w:w="55" w:type="dxa"/>
          <w:right w:w="55" w:type="dxa"/>
        </w:tblCellMar>
        <w:tblLook w:val="04A0" w:firstRow="1" w:lastRow="0" w:firstColumn="1" w:lastColumn="0" w:noHBand="0" w:noVBand="1"/>
      </w:tblPr>
      <w:tblGrid>
        <w:gridCol w:w="5016"/>
        <w:gridCol w:w="4764"/>
      </w:tblGrid>
      <w:tr w:rsidR="0079207A" w:rsidRPr="0079207A" w:rsidTr="0024096E">
        <w:tc>
          <w:tcPr>
            <w:tcW w:w="5017" w:type="dxa"/>
            <w:tcBorders>
              <w:top w:val="single" w:sz="2" w:space="0" w:color="000000"/>
              <w:left w:val="single" w:sz="2" w:space="0" w:color="000000"/>
              <w:bottom w:val="nil"/>
              <w:right w:val="nil"/>
            </w:tcBorders>
            <w:hideMark/>
          </w:tcPr>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ЗАКАЗЧИК:</w:t>
            </w:r>
          </w:p>
        </w:tc>
        <w:tc>
          <w:tcPr>
            <w:tcW w:w="4764" w:type="dxa"/>
            <w:tcBorders>
              <w:top w:val="single" w:sz="2" w:space="0" w:color="000000"/>
              <w:left w:val="single" w:sz="2" w:space="0" w:color="000000"/>
              <w:bottom w:val="nil"/>
              <w:right w:val="single" w:sz="2" w:space="0" w:color="000000"/>
            </w:tcBorders>
            <w:hideMark/>
          </w:tcPr>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ИСПОЛНИТЕЛЬ:</w:t>
            </w:r>
          </w:p>
        </w:tc>
      </w:tr>
      <w:tr w:rsidR="0079207A" w:rsidRPr="0079207A" w:rsidTr="0024096E">
        <w:tc>
          <w:tcPr>
            <w:tcW w:w="5017" w:type="dxa"/>
            <w:tcBorders>
              <w:top w:val="nil"/>
              <w:left w:val="single" w:sz="2" w:space="0" w:color="000000"/>
              <w:bottom w:val="nil"/>
              <w:right w:val="nil"/>
            </w:tcBorders>
            <w:hideMark/>
          </w:tcPr>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Федеральное бюджетное учреждение здравоохранения «Центр гигиены и эпидемиологии в Курской области»</w:t>
            </w:r>
          </w:p>
        </w:tc>
        <w:tc>
          <w:tcPr>
            <w:tcW w:w="4764" w:type="dxa"/>
            <w:tcBorders>
              <w:top w:val="nil"/>
              <w:left w:val="single" w:sz="2" w:space="0" w:color="000000"/>
              <w:bottom w:val="nil"/>
              <w:right w:val="single" w:sz="2" w:space="0" w:color="000000"/>
            </w:tcBorders>
          </w:tcPr>
          <w:p w:rsidR="0079207A" w:rsidRPr="0079207A" w:rsidRDefault="0079207A" w:rsidP="0024096E">
            <w:pPr>
              <w:pStyle w:val="a5"/>
              <w:rPr>
                <w:rFonts w:ascii="Times New Roman" w:hAnsi="Times New Roman" w:cs="Times New Roman"/>
                <w:sz w:val="24"/>
                <w:szCs w:val="24"/>
              </w:rPr>
            </w:pPr>
          </w:p>
        </w:tc>
      </w:tr>
      <w:tr w:rsidR="0079207A" w:rsidRPr="0079207A" w:rsidTr="0024096E">
        <w:trPr>
          <w:trHeight w:val="3956"/>
        </w:trPr>
        <w:tc>
          <w:tcPr>
            <w:tcW w:w="5017" w:type="dxa"/>
            <w:tcBorders>
              <w:top w:val="nil"/>
              <w:left w:val="single" w:sz="2" w:space="0" w:color="000000"/>
              <w:bottom w:val="single" w:sz="2" w:space="0" w:color="000000"/>
              <w:right w:val="nil"/>
            </w:tcBorders>
            <w:hideMark/>
          </w:tcPr>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Юридический адрес: 305000, г. Курск,</w:t>
            </w:r>
          </w:p>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ул. Почтовая, 3.</w:t>
            </w:r>
          </w:p>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Почтовый адрес: 305000, г. Курск,</w:t>
            </w:r>
          </w:p>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ул. Почтовая, 3.</w:t>
            </w:r>
          </w:p>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Телефон/факс: (4712) 70-01-09</w:t>
            </w:r>
          </w:p>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 xml:space="preserve">Электронный адрес: cge@kursktelecom.ru  </w:t>
            </w:r>
          </w:p>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УФК по Курской области</w:t>
            </w:r>
          </w:p>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(ФБУЗ «Центр гигиены и эпидемиологии в Курской области)</w:t>
            </w:r>
          </w:p>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ИНН 4632050564 КПП 463201001</w:t>
            </w:r>
          </w:p>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Р/с 40501810138072000001</w:t>
            </w:r>
          </w:p>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Лицевой счет: 20446U94380</w:t>
            </w:r>
          </w:p>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 xml:space="preserve">Отделение </w:t>
            </w:r>
            <w:proofErr w:type="gramStart"/>
            <w:r w:rsidRPr="0079207A">
              <w:rPr>
                <w:rFonts w:ascii="Times New Roman" w:hAnsi="Times New Roman" w:cs="Times New Roman"/>
                <w:sz w:val="24"/>
                <w:szCs w:val="24"/>
              </w:rPr>
              <w:t>Курск  г.</w:t>
            </w:r>
            <w:proofErr w:type="gramEnd"/>
            <w:r w:rsidRPr="0079207A">
              <w:rPr>
                <w:rFonts w:ascii="Times New Roman" w:hAnsi="Times New Roman" w:cs="Times New Roman"/>
                <w:sz w:val="24"/>
                <w:szCs w:val="24"/>
              </w:rPr>
              <w:t xml:space="preserve"> Курск</w:t>
            </w:r>
          </w:p>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БИК 043807001</w:t>
            </w:r>
          </w:p>
        </w:tc>
        <w:tc>
          <w:tcPr>
            <w:tcW w:w="4764" w:type="dxa"/>
            <w:tcBorders>
              <w:top w:val="nil"/>
              <w:left w:val="single" w:sz="2" w:space="0" w:color="000000"/>
              <w:bottom w:val="single" w:sz="2" w:space="0" w:color="000000"/>
              <w:right w:val="single" w:sz="2" w:space="0" w:color="000000"/>
            </w:tcBorders>
          </w:tcPr>
          <w:p w:rsidR="0079207A" w:rsidRPr="0079207A" w:rsidRDefault="0079207A" w:rsidP="0024096E">
            <w:pPr>
              <w:pStyle w:val="a5"/>
              <w:rPr>
                <w:rFonts w:ascii="Times New Roman" w:hAnsi="Times New Roman" w:cs="Times New Roman"/>
                <w:sz w:val="24"/>
                <w:szCs w:val="24"/>
              </w:rPr>
            </w:pPr>
          </w:p>
        </w:tc>
      </w:tr>
      <w:tr w:rsidR="0079207A" w:rsidRPr="0079207A" w:rsidTr="0024096E">
        <w:trPr>
          <w:trHeight w:val="2175"/>
        </w:trPr>
        <w:tc>
          <w:tcPr>
            <w:tcW w:w="5017" w:type="dxa"/>
            <w:tcBorders>
              <w:top w:val="nil"/>
              <w:left w:val="single" w:sz="2" w:space="0" w:color="000000"/>
              <w:bottom w:val="single" w:sz="2" w:space="0" w:color="000000"/>
              <w:right w:val="nil"/>
            </w:tcBorders>
          </w:tcPr>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ЗАКАЗЧИК:</w:t>
            </w:r>
          </w:p>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Главный врач ФБУЗ «Центр гигиены и эпидемиологии в Курской области»</w:t>
            </w:r>
          </w:p>
          <w:p w:rsidR="0079207A" w:rsidRPr="0079207A" w:rsidRDefault="0079207A" w:rsidP="0024096E">
            <w:pPr>
              <w:pStyle w:val="a5"/>
              <w:rPr>
                <w:rFonts w:ascii="Times New Roman" w:hAnsi="Times New Roman" w:cs="Times New Roman"/>
                <w:sz w:val="24"/>
                <w:szCs w:val="24"/>
              </w:rPr>
            </w:pPr>
          </w:p>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___________________/М.Л. Ковальчук /</w:t>
            </w:r>
          </w:p>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     » ____________________2019г.</w:t>
            </w:r>
          </w:p>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М.П.</w:t>
            </w:r>
          </w:p>
        </w:tc>
        <w:tc>
          <w:tcPr>
            <w:tcW w:w="4764" w:type="dxa"/>
            <w:tcBorders>
              <w:top w:val="nil"/>
              <w:left w:val="single" w:sz="2" w:space="0" w:color="000000"/>
              <w:bottom w:val="single" w:sz="2" w:space="0" w:color="000000"/>
              <w:right w:val="single" w:sz="2" w:space="0" w:color="000000"/>
            </w:tcBorders>
          </w:tcPr>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ИСПОЛНИТЕЛЬ:</w:t>
            </w:r>
          </w:p>
          <w:p w:rsidR="0079207A" w:rsidRPr="0079207A" w:rsidRDefault="0079207A" w:rsidP="0024096E">
            <w:pPr>
              <w:pStyle w:val="a5"/>
              <w:rPr>
                <w:rFonts w:ascii="Times New Roman" w:hAnsi="Times New Roman" w:cs="Times New Roman"/>
                <w:sz w:val="24"/>
                <w:szCs w:val="24"/>
              </w:rPr>
            </w:pPr>
          </w:p>
          <w:p w:rsidR="0079207A" w:rsidRPr="0079207A" w:rsidRDefault="0079207A" w:rsidP="0024096E">
            <w:pPr>
              <w:pStyle w:val="a5"/>
              <w:rPr>
                <w:rFonts w:ascii="Times New Roman" w:hAnsi="Times New Roman" w:cs="Times New Roman"/>
                <w:sz w:val="24"/>
                <w:szCs w:val="24"/>
              </w:rPr>
            </w:pPr>
          </w:p>
          <w:p w:rsidR="0079207A" w:rsidRPr="0079207A" w:rsidRDefault="0079207A" w:rsidP="0024096E">
            <w:pPr>
              <w:pStyle w:val="a5"/>
              <w:rPr>
                <w:rFonts w:ascii="Times New Roman" w:hAnsi="Times New Roman" w:cs="Times New Roman"/>
                <w:sz w:val="24"/>
                <w:szCs w:val="24"/>
              </w:rPr>
            </w:pPr>
          </w:p>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 xml:space="preserve"> ___________________/                           /</w:t>
            </w:r>
          </w:p>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     » ____________________2019г.</w:t>
            </w:r>
          </w:p>
          <w:p w:rsidR="0079207A" w:rsidRPr="0079207A" w:rsidRDefault="0079207A" w:rsidP="0024096E">
            <w:pPr>
              <w:pStyle w:val="a5"/>
              <w:rPr>
                <w:rFonts w:ascii="Times New Roman" w:hAnsi="Times New Roman" w:cs="Times New Roman"/>
                <w:sz w:val="24"/>
                <w:szCs w:val="24"/>
              </w:rPr>
            </w:pPr>
            <w:r w:rsidRPr="0079207A">
              <w:rPr>
                <w:rFonts w:ascii="Times New Roman" w:hAnsi="Times New Roman" w:cs="Times New Roman"/>
                <w:sz w:val="24"/>
                <w:szCs w:val="24"/>
              </w:rPr>
              <w:t>М.П.</w:t>
            </w:r>
          </w:p>
        </w:tc>
      </w:tr>
    </w:tbl>
    <w:p w:rsidR="0079207A" w:rsidRPr="0079207A" w:rsidRDefault="0079207A" w:rsidP="0079207A">
      <w:pPr>
        <w:pStyle w:val="a5"/>
        <w:jc w:val="right"/>
        <w:rPr>
          <w:rFonts w:ascii="Times New Roman" w:hAnsi="Times New Roman" w:cs="Times New Roman"/>
          <w:sz w:val="24"/>
          <w:szCs w:val="24"/>
        </w:rPr>
      </w:pPr>
    </w:p>
    <w:p w:rsidR="0079207A" w:rsidRPr="0079207A" w:rsidRDefault="0079207A" w:rsidP="0079207A">
      <w:pPr>
        <w:pStyle w:val="a5"/>
        <w:jc w:val="right"/>
        <w:rPr>
          <w:rFonts w:ascii="Times New Roman" w:hAnsi="Times New Roman" w:cs="Times New Roman"/>
          <w:sz w:val="24"/>
          <w:szCs w:val="24"/>
        </w:rPr>
      </w:pPr>
    </w:p>
    <w:p w:rsidR="0079207A" w:rsidRPr="0079207A" w:rsidRDefault="0079207A" w:rsidP="0079207A">
      <w:pPr>
        <w:pStyle w:val="a5"/>
        <w:jc w:val="right"/>
        <w:rPr>
          <w:rFonts w:ascii="Times New Roman" w:hAnsi="Times New Roman" w:cs="Times New Roman"/>
          <w:sz w:val="24"/>
          <w:szCs w:val="24"/>
        </w:rPr>
      </w:pPr>
    </w:p>
    <w:p w:rsidR="0079207A" w:rsidRPr="0079207A" w:rsidRDefault="0079207A" w:rsidP="0079207A">
      <w:pPr>
        <w:pStyle w:val="a5"/>
        <w:jc w:val="right"/>
        <w:rPr>
          <w:rFonts w:ascii="Times New Roman" w:hAnsi="Times New Roman" w:cs="Times New Roman"/>
          <w:sz w:val="24"/>
          <w:szCs w:val="24"/>
        </w:rPr>
      </w:pPr>
    </w:p>
    <w:p w:rsidR="0079207A" w:rsidRPr="0079207A" w:rsidRDefault="0079207A" w:rsidP="0079207A">
      <w:pPr>
        <w:pStyle w:val="a5"/>
        <w:jc w:val="right"/>
        <w:rPr>
          <w:rFonts w:ascii="Times New Roman" w:hAnsi="Times New Roman" w:cs="Times New Roman"/>
          <w:sz w:val="24"/>
          <w:szCs w:val="24"/>
        </w:rPr>
      </w:pPr>
    </w:p>
    <w:p w:rsidR="0079207A" w:rsidRPr="0079207A" w:rsidRDefault="0079207A" w:rsidP="0079207A">
      <w:pPr>
        <w:pStyle w:val="a5"/>
        <w:jc w:val="right"/>
        <w:rPr>
          <w:rFonts w:ascii="Times New Roman" w:hAnsi="Times New Roman" w:cs="Times New Roman"/>
          <w:sz w:val="24"/>
          <w:szCs w:val="24"/>
        </w:rPr>
      </w:pPr>
    </w:p>
    <w:p w:rsidR="0079207A" w:rsidRPr="0079207A" w:rsidRDefault="0079207A" w:rsidP="0079207A">
      <w:pPr>
        <w:pStyle w:val="a5"/>
        <w:jc w:val="right"/>
        <w:rPr>
          <w:rFonts w:ascii="Times New Roman" w:hAnsi="Times New Roman" w:cs="Times New Roman"/>
          <w:bCs/>
          <w:sz w:val="24"/>
          <w:szCs w:val="24"/>
        </w:rPr>
      </w:pPr>
    </w:p>
    <w:p w:rsidR="0079207A" w:rsidRPr="0079207A" w:rsidRDefault="0079207A" w:rsidP="0079207A">
      <w:pPr>
        <w:pStyle w:val="a5"/>
        <w:jc w:val="right"/>
        <w:rPr>
          <w:rFonts w:ascii="Times New Roman" w:hAnsi="Times New Roman" w:cs="Times New Roman"/>
          <w:bCs/>
          <w:sz w:val="24"/>
          <w:szCs w:val="24"/>
        </w:rPr>
      </w:pPr>
    </w:p>
    <w:p w:rsidR="00522FE9" w:rsidRPr="003B38A8" w:rsidRDefault="00522FE9" w:rsidP="00522FE9">
      <w:pPr>
        <w:pStyle w:val="1"/>
        <w:jc w:val="right"/>
        <w:rPr>
          <w:rFonts w:ascii="Times New Roman" w:hAnsi="Times New Roman" w:cs="Times New Roman"/>
          <w:bCs/>
          <w:sz w:val="24"/>
          <w:szCs w:val="24"/>
        </w:rPr>
      </w:pPr>
      <w:r w:rsidRPr="003B38A8">
        <w:rPr>
          <w:rFonts w:ascii="Times New Roman" w:hAnsi="Times New Roman" w:cs="Times New Roman"/>
          <w:bCs/>
          <w:sz w:val="24"/>
          <w:szCs w:val="24"/>
        </w:rPr>
        <w:lastRenderedPageBreak/>
        <w:t>Приложение №1</w:t>
      </w:r>
    </w:p>
    <w:p w:rsidR="00522FE9" w:rsidRPr="003B38A8" w:rsidRDefault="00522FE9" w:rsidP="00522FE9">
      <w:pPr>
        <w:pStyle w:val="1"/>
        <w:jc w:val="right"/>
        <w:rPr>
          <w:rFonts w:ascii="Times New Roman" w:hAnsi="Times New Roman" w:cs="Times New Roman"/>
          <w:bCs/>
          <w:sz w:val="24"/>
          <w:szCs w:val="24"/>
        </w:rPr>
      </w:pPr>
      <w:r w:rsidRPr="003B38A8">
        <w:rPr>
          <w:rFonts w:ascii="Times New Roman" w:hAnsi="Times New Roman" w:cs="Times New Roman"/>
          <w:bCs/>
          <w:sz w:val="24"/>
          <w:szCs w:val="24"/>
        </w:rPr>
        <w:t>к договору</w:t>
      </w:r>
    </w:p>
    <w:p w:rsidR="00522FE9" w:rsidRPr="003B38A8" w:rsidRDefault="00522FE9" w:rsidP="00522FE9">
      <w:pPr>
        <w:pStyle w:val="1"/>
        <w:jc w:val="right"/>
        <w:rPr>
          <w:rFonts w:ascii="Times New Roman" w:hAnsi="Times New Roman" w:cs="Times New Roman"/>
          <w:bCs/>
          <w:sz w:val="24"/>
          <w:szCs w:val="24"/>
        </w:rPr>
      </w:pPr>
      <w:r w:rsidRPr="003B38A8">
        <w:rPr>
          <w:rFonts w:ascii="Times New Roman" w:hAnsi="Times New Roman" w:cs="Times New Roman"/>
          <w:bCs/>
          <w:sz w:val="24"/>
          <w:szCs w:val="24"/>
        </w:rPr>
        <w:t>N ____ от "___" _______ 201</w:t>
      </w:r>
      <w:r w:rsidR="006C5D6B">
        <w:rPr>
          <w:rFonts w:ascii="Times New Roman" w:hAnsi="Times New Roman" w:cs="Times New Roman"/>
          <w:bCs/>
          <w:sz w:val="24"/>
          <w:szCs w:val="24"/>
        </w:rPr>
        <w:t>9</w:t>
      </w:r>
      <w:r w:rsidRPr="003B38A8">
        <w:rPr>
          <w:rFonts w:ascii="Times New Roman" w:hAnsi="Times New Roman" w:cs="Times New Roman"/>
          <w:bCs/>
          <w:sz w:val="24"/>
          <w:szCs w:val="24"/>
        </w:rPr>
        <w:t xml:space="preserve"> г.</w:t>
      </w:r>
    </w:p>
    <w:p w:rsidR="00522FE9" w:rsidRPr="003B38A8" w:rsidRDefault="00522FE9" w:rsidP="00522FE9">
      <w:pPr>
        <w:pStyle w:val="1"/>
        <w:jc w:val="right"/>
        <w:rPr>
          <w:rFonts w:ascii="Times New Roman" w:hAnsi="Times New Roman" w:cs="Times New Roman"/>
          <w:bCs/>
          <w:sz w:val="24"/>
          <w:szCs w:val="24"/>
        </w:rPr>
      </w:pPr>
    </w:p>
    <w:p w:rsidR="00522FE9" w:rsidRPr="003B38A8" w:rsidRDefault="00522FE9" w:rsidP="00522FE9">
      <w:pPr>
        <w:pStyle w:val="1"/>
        <w:jc w:val="right"/>
        <w:rPr>
          <w:rFonts w:ascii="Times New Roman" w:hAnsi="Times New Roman" w:cs="Times New Roman"/>
          <w:bCs/>
          <w:sz w:val="24"/>
          <w:szCs w:val="24"/>
        </w:rPr>
      </w:pPr>
    </w:p>
    <w:p w:rsidR="00522FE9" w:rsidRPr="003B38A8" w:rsidRDefault="009906F8" w:rsidP="00522FE9">
      <w:pPr>
        <w:pStyle w:val="1"/>
        <w:jc w:val="center"/>
        <w:rPr>
          <w:rFonts w:ascii="Times New Roman" w:hAnsi="Times New Roman" w:cs="Times New Roman"/>
          <w:b/>
          <w:bCs/>
          <w:sz w:val="24"/>
          <w:szCs w:val="24"/>
        </w:rPr>
      </w:pPr>
      <w:r>
        <w:rPr>
          <w:rFonts w:ascii="Times New Roman" w:hAnsi="Times New Roman" w:cs="Times New Roman"/>
          <w:bCs/>
          <w:sz w:val="24"/>
          <w:szCs w:val="24"/>
        </w:rPr>
        <w:t xml:space="preserve">Техническое задание </w:t>
      </w:r>
    </w:p>
    <w:p w:rsidR="00522FE9" w:rsidRPr="003B38A8" w:rsidRDefault="00522FE9" w:rsidP="00522FE9">
      <w:pPr>
        <w:pStyle w:val="1"/>
        <w:jc w:val="center"/>
        <w:rPr>
          <w:rFonts w:ascii="Times New Roman" w:hAnsi="Times New Roman" w:cs="Times New Roman"/>
          <w:b/>
          <w:bCs/>
          <w:sz w:val="24"/>
          <w:szCs w:val="24"/>
        </w:rPr>
      </w:pPr>
    </w:p>
    <w:p w:rsidR="00522FE9" w:rsidRPr="003B38A8" w:rsidRDefault="00522FE9" w:rsidP="00522FE9">
      <w:pPr>
        <w:pStyle w:val="1"/>
        <w:jc w:val="center"/>
        <w:rPr>
          <w:rFonts w:ascii="Times New Roman" w:hAnsi="Times New Roman" w:cs="Times New Roman"/>
          <w:b/>
          <w:bCs/>
          <w:sz w:val="24"/>
          <w:szCs w:val="24"/>
        </w:rPr>
      </w:pPr>
    </w:p>
    <w:p w:rsidR="00522FE9" w:rsidRDefault="00522FE9" w:rsidP="00522FE9">
      <w:pPr>
        <w:pStyle w:val="1"/>
        <w:jc w:val="center"/>
        <w:rPr>
          <w:rFonts w:ascii="Times New Roman" w:hAnsi="Times New Roman" w:cs="Times New Roman"/>
          <w:b/>
          <w:bCs/>
          <w:sz w:val="24"/>
          <w:szCs w:val="24"/>
        </w:rPr>
      </w:pPr>
    </w:p>
    <w:p w:rsidR="001F19DC" w:rsidRDefault="001F19DC" w:rsidP="00522FE9">
      <w:pPr>
        <w:pStyle w:val="1"/>
        <w:jc w:val="center"/>
        <w:rPr>
          <w:rFonts w:ascii="Times New Roman" w:hAnsi="Times New Roman" w:cs="Times New Roman"/>
          <w:b/>
          <w:bCs/>
          <w:sz w:val="24"/>
          <w:szCs w:val="24"/>
        </w:rPr>
      </w:pPr>
    </w:p>
    <w:p w:rsidR="001F19DC" w:rsidRDefault="001F19DC" w:rsidP="00522FE9">
      <w:pPr>
        <w:pStyle w:val="1"/>
        <w:jc w:val="center"/>
        <w:rPr>
          <w:rFonts w:ascii="Times New Roman" w:hAnsi="Times New Roman" w:cs="Times New Roman"/>
          <w:b/>
          <w:bCs/>
          <w:sz w:val="24"/>
          <w:szCs w:val="24"/>
        </w:rPr>
      </w:pPr>
    </w:p>
    <w:p w:rsidR="001F19DC" w:rsidRDefault="001F19DC" w:rsidP="00522FE9">
      <w:pPr>
        <w:pStyle w:val="1"/>
        <w:jc w:val="center"/>
        <w:rPr>
          <w:rFonts w:ascii="Times New Roman" w:hAnsi="Times New Roman" w:cs="Times New Roman"/>
          <w:b/>
          <w:bCs/>
          <w:sz w:val="24"/>
          <w:szCs w:val="24"/>
        </w:rPr>
      </w:pPr>
    </w:p>
    <w:p w:rsidR="001F19DC" w:rsidRDefault="001F19DC" w:rsidP="00522FE9">
      <w:pPr>
        <w:pStyle w:val="1"/>
        <w:jc w:val="center"/>
        <w:rPr>
          <w:rFonts w:ascii="Times New Roman" w:hAnsi="Times New Roman" w:cs="Times New Roman"/>
          <w:b/>
          <w:bCs/>
          <w:sz w:val="24"/>
          <w:szCs w:val="24"/>
        </w:rPr>
      </w:pPr>
    </w:p>
    <w:p w:rsidR="001F19DC" w:rsidRDefault="001F19DC" w:rsidP="00522FE9">
      <w:pPr>
        <w:pStyle w:val="1"/>
        <w:jc w:val="center"/>
        <w:rPr>
          <w:rFonts w:ascii="Times New Roman" w:hAnsi="Times New Roman" w:cs="Times New Roman"/>
          <w:b/>
          <w:bCs/>
          <w:sz w:val="24"/>
          <w:szCs w:val="24"/>
        </w:rPr>
      </w:pPr>
    </w:p>
    <w:p w:rsidR="001F19DC" w:rsidRDefault="001F19DC" w:rsidP="00522FE9">
      <w:pPr>
        <w:pStyle w:val="1"/>
        <w:jc w:val="center"/>
        <w:rPr>
          <w:rFonts w:ascii="Times New Roman" w:hAnsi="Times New Roman" w:cs="Times New Roman"/>
          <w:b/>
          <w:bCs/>
          <w:sz w:val="24"/>
          <w:szCs w:val="24"/>
        </w:rPr>
      </w:pPr>
    </w:p>
    <w:p w:rsidR="001F19DC" w:rsidRDefault="001F19DC" w:rsidP="00522FE9">
      <w:pPr>
        <w:pStyle w:val="1"/>
        <w:jc w:val="center"/>
        <w:rPr>
          <w:rFonts w:ascii="Times New Roman" w:hAnsi="Times New Roman" w:cs="Times New Roman"/>
          <w:b/>
          <w:bCs/>
          <w:sz w:val="24"/>
          <w:szCs w:val="24"/>
        </w:rPr>
      </w:pPr>
    </w:p>
    <w:p w:rsidR="001F19DC" w:rsidRDefault="001F19DC" w:rsidP="00522FE9">
      <w:pPr>
        <w:pStyle w:val="1"/>
        <w:jc w:val="center"/>
        <w:rPr>
          <w:rFonts w:ascii="Times New Roman" w:hAnsi="Times New Roman" w:cs="Times New Roman"/>
          <w:b/>
          <w:bCs/>
          <w:sz w:val="24"/>
          <w:szCs w:val="24"/>
        </w:rPr>
      </w:pPr>
    </w:p>
    <w:p w:rsidR="001F19DC" w:rsidRDefault="001F19DC" w:rsidP="00522FE9">
      <w:pPr>
        <w:pStyle w:val="1"/>
        <w:jc w:val="center"/>
        <w:rPr>
          <w:rFonts w:ascii="Times New Roman" w:hAnsi="Times New Roman" w:cs="Times New Roman"/>
          <w:b/>
          <w:bCs/>
          <w:sz w:val="24"/>
          <w:szCs w:val="24"/>
        </w:rPr>
      </w:pPr>
    </w:p>
    <w:p w:rsidR="001F19DC" w:rsidRDefault="001F19DC" w:rsidP="00522FE9">
      <w:pPr>
        <w:pStyle w:val="1"/>
        <w:jc w:val="center"/>
        <w:rPr>
          <w:rFonts w:ascii="Times New Roman" w:hAnsi="Times New Roman" w:cs="Times New Roman"/>
          <w:b/>
          <w:bCs/>
          <w:sz w:val="24"/>
          <w:szCs w:val="24"/>
        </w:rPr>
      </w:pPr>
    </w:p>
    <w:p w:rsidR="001F19DC" w:rsidRDefault="001F19DC" w:rsidP="00522FE9">
      <w:pPr>
        <w:pStyle w:val="1"/>
        <w:jc w:val="center"/>
        <w:rPr>
          <w:rFonts w:ascii="Times New Roman" w:hAnsi="Times New Roman" w:cs="Times New Roman"/>
          <w:b/>
          <w:bCs/>
          <w:sz w:val="24"/>
          <w:szCs w:val="24"/>
        </w:rPr>
      </w:pPr>
    </w:p>
    <w:p w:rsidR="001F19DC" w:rsidRDefault="001F19DC" w:rsidP="00522FE9">
      <w:pPr>
        <w:pStyle w:val="1"/>
        <w:jc w:val="center"/>
        <w:rPr>
          <w:rFonts w:ascii="Times New Roman" w:hAnsi="Times New Roman" w:cs="Times New Roman"/>
          <w:b/>
          <w:bCs/>
          <w:sz w:val="24"/>
          <w:szCs w:val="24"/>
        </w:rPr>
      </w:pPr>
    </w:p>
    <w:p w:rsidR="001F19DC" w:rsidRDefault="001F19DC" w:rsidP="00522FE9">
      <w:pPr>
        <w:pStyle w:val="1"/>
        <w:jc w:val="center"/>
        <w:rPr>
          <w:rFonts w:ascii="Times New Roman" w:hAnsi="Times New Roman" w:cs="Times New Roman"/>
          <w:b/>
          <w:bCs/>
          <w:sz w:val="24"/>
          <w:szCs w:val="24"/>
        </w:rPr>
      </w:pPr>
    </w:p>
    <w:p w:rsidR="001F19DC" w:rsidRPr="003B38A8" w:rsidRDefault="001F19DC" w:rsidP="00522FE9">
      <w:pPr>
        <w:pStyle w:val="1"/>
        <w:jc w:val="center"/>
        <w:rPr>
          <w:rFonts w:ascii="Times New Roman" w:hAnsi="Times New Roman" w:cs="Times New Roman"/>
          <w:b/>
          <w:bCs/>
          <w:sz w:val="24"/>
          <w:szCs w:val="24"/>
        </w:rPr>
      </w:pPr>
    </w:p>
    <w:p w:rsidR="00522FE9" w:rsidRPr="003B38A8" w:rsidRDefault="00522FE9" w:rsidP="00522FE9">
      <w:pPr>
        <w:pStyle w:val="1"/>
        <w:rPr>
          <w:rFonts w:ascii="Times New Roman" w:hAnsi="Times New Roman" w:cs="Times New Roman"/>
          <w:sz w:val="24"/>
          <w:szCs w:val="24"/>
        </w:rPr>
      </w:pPr>
    </w:p>
    <w:p w:rsidR="00522FE9" w:rsidRPr="003B38A8" w:rsidRDefault="00522FE9" w:rsidP="00522FE9">
      <w:pPr>
        <w:pStyle w:val="1"/>
        <w:rPr>
          <w:rFonts w:ascii="Times New Roman" w:hAnsi="Times New Roman" w:cs="Times New Roman"/>
          <w:sz w:val="24"/>
          <w:szCs w:val="24"/>
        </w:rPr>
      </w:pPr>
    </w:p>
    <w:p w:rsidR="00522FE9" w:rsidRPr="003B38A8" w:rsidRDefault="00522FE9" w:rsidP="00522FE9">
      <w:pPr>
        <w:pStyle w:val="21"/>
        <w:ind w:left="142" w:right="45"/>
        <w:jc w:val="both"/>
      </w:pPr>
      <w:r w:rsidRPr="003B38A8">
        <w:rPr>
          <w:b/>
        </w:rPr>
        <w:t xml:space="preserve">ИТОГО: </w:t>
      </w:r>
      <w:r w:rsidRPr="003B38A8">
        <w:t xml:space="preserve">Стоимость договора </w:t>
      </w:r>
      <w:proofErr w:type="gramStart"/>
      <w:r w:rsidRPr="003B38A8">
        <w:t>составляет  _</w:t>
      </w:r>
      <w:proofErr w:type="gramEnd"/>
      <w:r w:rsidRPr="003B38A8">
        <w:t>_____(_________</w:t>
      </w:r>
      <w:r w:rsidR="00761D03">
        <w:t>______</w:t>
      </w:r>
      <w:r w:rsidRPr="003B38A8">
        <w:t>) рубл</w:t>
      </w:r>
      <w:r w:rsidR="00761D03">
        <w:t xml:space="preserve">ей </w:t>
      </w:r>
      <w:r w:rsidRPr="003B38A8">
        <w:t>___</w:t>
      </w:r>
      <w:r w:rsidR="00761D03">
        <w:t xml:space="preserve">____ </w:t>
      </w:r>
      <w:r w:rsidRPr="003B38A8">
        <w:t>копе</w:t>
      </w:r>
      <w:r w:rsidR="00761D03">
        <w:t>ек</w:t>
      </w:r>
      <w:r w:rsidRPr="003B38A8">
        <w:t xml:space="preserve">, </w:t>
      </w:r>
    </w:p>
    <w:p w:rsidR="00522FE9" w:rsidRPr="003B38A8" w:rsidRDefault="00522FE9" w:rsidP="00522FE9">
      <w:pPr>
        <w:pStyle w:val="21"/>
        <w:ind w:left="142" w:right="45"/>
        <w:jc w:val="both"/>
        <w:rPr>
          <w:b/>
        </w:rPr>
      </w:pPr>
      <w:r w:rsidRPr="003B38A8">
        <w:t>в том числе НДС</w:t>
      </w:r>
      <w:r w:rsidR="00761D03">
        <w:t xml:space="preserve"> ___________ (_________________________________) рублей _____ копеек.</w:t>
      </w:r>
    </w:p>
    <w:p w:rsidR="00522FE9" w:rsidRPr="003B38A8" w:rsidRDefault="00522FE9" w:rsidP="00522FE9">
      <w:pPr>
        <w:pStyle w:val="1"/>
        <w:ind w:left="142"/>
        <w:rPr>
          <w:rFonts w:ascii="Times New Roman" w:hAnsi="Times New Roman" w:cs="Times New Roman"/>
          <w:sz w:val="24"/>
          <w:szCs w:val="24"/>
        </w:rPr>
      </w:pPr>
    </w:p>
    <w:p w:rsidR="00522FE9" w:rsidRPr="003B38A8" w:rsidRDefault="00522FE9" w:rsidP="00522FE9">
      <w:pPr>
        <w:jc w:val="right"/>
        <w:rPr>
          <w:rFonts w:ascii="Times New Roman" w:hAnsi="Times New Roman"/>
          <w:sz w:val="24"/>
          <w:szCs w:val="24"/>
        </w:rPr>
      </w:pPr>
    </w:p>
    <w:tbl>
      <w:tblPr>
        <w:tblW w:w="9780" w:type="dxa"/>
        <w:tblInd w:w="339" w:type="dxa"/>
        <w:tblBorders>
          <w:top w:val="single" w:sz="4" w:space="0" w:color="auto"/>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5016"/>
        <w:gridCol w:w="4764"/>
      </w:tblGrid>
      <w:tr w:rsidR="00522FE9" w:rsidRPr="003B38A8" w:rsidTr="00522FE9">
        <w:trPr>
          <w:trHeight w:val="2175"/>
        </w:trPr>
        <w:tc>
          <w:tcPr>
            <w:tcW w:w="5017" w:type="dxa"/>
            <w:tcBorders>
              <w:top w:val="single" w:sz="4" w:space="0" w:color="auto"/>
              <w:left w:val="single" w:sz="2" w:space="0" w:color="000000"/>
              <w:bottom w:val="single" w:sz="2" w:space="0" w:color="000000"/>
              <w:right w:val="single" w:sz="2" w:space="0" w:color="000000"/>
            </w:tcBorders>
          </w:tcPr>
          <w:p w:rsidR="00522FE9" w:rsidRPr="003B38A8" w:rsidRDefault="00522FE9">
            <w:pPr>
              <w:pStyle w:val="a5"/>
              <w:spacing w:line="276" w:lineRule="auto"/>
              <w:rPr>
                <w:rFonts w:ascii="Times New Roman" w:hAnsi="Times New Roman"/>
                <w:b/>
                <w:bCs/>
                <w:sz w:val="24"/>
                <w:szCs w:val="24"/>
              </w:rPr>
            </w:pPr>
            <w:r w:rsidRPr="003B38A8">
              <w:rPr>
                <w:rFonts w:ascii="Times New Roman" w:hAnsi="Times New Roman"/>
                <w:b/>
                <w:bCs/>
                <w:sz w:val="24"/>
                <w:szCs w:val="24"/>
              </w:rPr>
              <w:t>ЗАКАЗЧИК:</w:t>
            </w:r>
          </w:p>
          <w:p w:rsidR="00522FE9" w:rsidRPr="003B38A8" w:rsidRDefault="00522FE9">
            <w:pPr>
              <w:pStyle w:val="a5"/>
              <w:spacing w:line="276" w:lineRule="auto"/>
              <w:rPr>
                <w:rFonts w:ascii="Times New Roman" w:hAnsi="Times New Roman"/>
                <w:bCs/>
                <w:sz w:val="24"/>
                <w:szCs w:val="24"/>
              </w:rPr>
            </w:pPr>
            <w:r w:rsidRPr="003B38A8">
              <w:rPr>
                <w:rFonts w:ascii="Times New Roman" w:hAnsi="Times New Roman"/>
                <w:bCs/>
                <w:sz w:val="24"/>
                <w:szCs w:val="24"/>
              </w:rPr>
              <w:t>Главный врач ФБУЗ «Центр гигиены и эпидемиологии в Курской области»</w:t>
            </w:r>
          </w:p>
          <w:p w:rsidR="00522FE9" w:rsidRPr="003B38A8" w:rsidRDefault="00522FE9">
            <w:pPr>
              <w:pStyle w:val="a5"/>
              <w:spacing w:line="276" w:lineRule="auto"/>
              <w:rPr>
                <w:rFonts w:ascii="Times New Roman" w:hAnsi="Times New Roman"/>
                <w:bCs/>
                <w:sz w:val="24"/>
                <w:szCs w:val="24"/>
              </w:rPr>
            </w:pPr>
          </w:p>
          <w:p w:rsidR="00522FE9" w:rsidRPr="003B38A8" w:rsidRDefault="00522FE9">
            <w:pPr>
              <w:pStyle w:val="a5"/>
              <w:spacing w:line="276" w:lineRule="auto"/>
              <w:rPr>
                <w:rFonts w:ascii="Times New Roman" w:hAnsi="Times New Roman"/>
                <w:b/>
                <w:bCs/>
                <w:sz w:val="24"/>
                <w:szCs w:val="24"/>
              </w:rPr>
            </w:pPr>
            <w:r w:rsidRPr="003B38A8">
              <w:rPr>
                <w:rFonts w:ascii="Times New Roman" w:hAnsi="Times New Roman"/>
                <w:bCs/>
                <w:sz w:val="24"/>
                <w:szCs w:val="24"/>
              </w:rPr>
              <w:t>___________________/М.Л. Ковальчук</w:t>
            </w:r>
            <w:r w:rsidRPr="003B38A8">
              <w:rPr>
                <w:rFonts w:ascii="Times New Roman" w:hAnsi="Times New Roman"/>
                <w:b/>
                <w:bCs/>
                <w:sz w:val="24"/>
                <w:szCs w:val="24"/>
              </w:rPr>
              <w:t xml:space="preserve"> /</w:t>
            </w:r>
          </w:p>
          <w:p w:rsidR="00522FE9" w:rsidRPr="003B38A8" w:rsidRDefault="00522FE9">
            <w:pPr>
              <w:pStyle w:val="a5"/>
              <w:spacing w:line="276" w:lineRule="auto"/>
              <w:rPr>
                <w:rFonts w:ascii="Times New Roman" w:hAnsi="Times New Roman"/>
                <w:b/>
                <w:bCs/>
                <w:sz w:val="24"/>
                <w:szCs w:val="24"/>
              </w:rPr>
            </w:pPr>
          </w:p>
          <w:p w:rsidR="00522FE9" w:rsidRPr="003B38A8" w:rsidRDefault="00B33803">
            <w:pPr>
              <w:pStyle w:val="a5"/>
              <w:spacing w:line="276" w:lineRule="auto"/>
              <w:rPr>
                <w:rFonts w:ascii="Times New Roman" w:hAnsi="Times New Roman"/>
                <w:bCs/>
                <w:sz w:val="24"/>
                <w:szCs w:val="24"/>
              </w:rPr>
            </w:pPr>
            <w:r>
              <w:rPr>
                <w:rFonts w:ascii="Times New Roman" w:hAnsi="Times New Roman"/>
                <w:bCs/>
                <w:sz w:val="24"/>
                <w:szCs w:val="24"/>
              </w:rPr>
              <w:t>«     » ____________________2019</w:t>
            </w:r>
            <w:r w:rsidR="00522FE9" w:rsidRPr="003B38A8">
              <w:rPr>
                <w:rFonts w:ascii="Times New Roman" w:hAnsi="Times New Roman"/>
                <w:bCs/>
                <w:sz w:val="24"/>
                <w:szCs w:val="24"/>
              </w:rPr>
              <w:t>г.</w:t>
            </w:r>
          </w:p>
          <w:p w:rsidR="00522FE9" w:rsidRPr="003B38A8" w:rsidRDefault="00522FE9">
            <w:pPr>
              <w:pStyle w:val="a5"/>
              <w:spacing w:line="276" w:lineRule="auto"/>
              <w:rPr>
                <w:rFonts w:ascii="Times New Roman" w:hAnsi="Times New Roman"/>
                <w:b/>
                <w:bCs/>
                <w:sz w:val="24"/>
                <w:szCs w:val="24"/>
              </w:rPr>
            </w:pPr>
            <w:r w:rsidRPr="003B38A8">
              <w:rPr>
                <w:rFonts w:ascii="Times New Roman" w:hAnsi="Times New Roman"/>
                <w:bCs/>
                <w:sz w:val="24"/>
                <w:szCs w:val="24"/>
              </w:rPr>
              <w:t>М.П.</w:t>
            </w:r>
          </w:p>
        </w:tc>
        <w:tc>
          <w:tcPr>
            <w:tcW w:w="4764" w:type="dxa"/>
            <w:tcBorders>
              <w:top w:val="single" w:sz="4" w:space="0" w:color="auto"/>
              <w:left w:val="single" w:sz="2" w:space="0" w:color="000000"/>
              <w:bottom w:val="single" w:sz="2" w:space="0" w:color="000000"/>
              <w:right w:val="single" w:sz="2" w:space="0" w:color="000000"/>
            </w:tcBorders>
          </w:tcPr>
          <w:p w:rsidR="00522FE9" w:rsidRPr="003B38A8" w:rsidRDefault="00522FE9">
            <w:pPr>
              <w:pStyle w:val="a5"/>
              <w:spacing w:line="276" w:lineRule="auto"/>
              <w:rPr>
                <w:rFonts w:ascii="Times New Roman" w:hAnsi="Times New Roman"/>
                <w:b/>
                <w:sz w:val="24"/>
                <w:szCs w:val="24"/>
              </w:rPr>
            </w:pPr>
            <w:r w:rsidRPr="003B38A8">
              <w:rPr>
                <w:rFonts w:ascii="Times New Roman" w:hAnsi="Times New Roman"/>
                <w:b/>
                <w:sz w:val="24"/>
                <w:szCs w:val="24"/>
              </w:rPr>
              <w:t>ПОСТАВЩИК:</w:t>
            </w:r>
          </w:p>
          <w:p w:rsidR="00522FE9" w:rsidRPr="003B38A8" w:rsidRDefault="00522FE9">
            <w:pPr>
              <w:pStyle w:val="a5"/>
              <w:spacing w:line="276" w:lineRule="auto"/>
              <w:rPr>
                <w:rFonts w:ascii="Times New Roman" w:hAnsi="Times New Roman"/>
                <w:b/>
                <w:sz w:val="24"/>
                <w:szCs w:val="24"/>
              </w:rPr>
            </w:pPr>
          </w:p>
          <w:p w:rsidR="00522FE9" w:rsidRPr="003B38A8" w:rsidRDefault="00522FE9">
            <w:pPr>
              <w:pStyle w:val="a5"/>
              <w:spacing w:line="276" w:lineRule="auto"/>
              <w:rPr>
                <w:rFonts w:ascii="Times New Roman" w:hAnsi="Times New Roman"/>
                <w:b/>
                <w:sz w:val="24"/>
                <w:szCs w:val="24"/>
              </w:rPr>
            </w:pPr>
          </w:p>
          <w:p w:rsidR="00522FE9" w:rsidRPr="003B38A8" w:rsidRDefault="00522FE9">
            <w:pPr>
              <w:pStyle w:val="a5"/>
              <w:spacing w:line="276" w:lineRule="auto"/>
              <w:rPr>
                <w:rFonts w:ascii="Times New Roman" w:hAnsi="Times New Roman"/>
                <w:b/>
                <w:sz w:val="24"/>
                <w:szCs w:val="24"/>
              </w:rPr>
            </w:pPr>
          </w:p>
          <w:p w:rsidR="00522FE9" w:rsidRPr="003B38A8" w:rsidRDefault="00522FE9">
            <w:pPr>
              <w:pStyle w:val="a5"/>
              <w:spacing w:line="276" w:lineRule="auto"/>
              <w:rPr>
                <w:rFonts w:ascii="Times New Roman" w:hAnsi="Times New Roman"/>
                <w:bCs/>
                <w:sz w:val="24"/>
                <w:szCs w:val="24"/>
              </w:rPr>
            </w:pPr>
            <w:r w:rsidRPr="003B38A8">
              <w:rPr>
                <w:rFonts w:ascii="Times New Roman" w:hAnsi="Times New Roman"/>
                <w:bCs/>
                <w:sz w:val="24"/>
                <w:szCs w:val="24"/>
              </w:rPr>
              <w:t xml:space="preserve"> ___________________/                           /</w:t>
            </w:r>
          </w:p>
          <w:p w:rsidR="00522FE9" w:rsidRPr="003B38A8" w:rsidRDefault="00522FE9">
            <w:pPr>
              <w:pStyle w:val="a5"/>
              <w:spacing w:line="276" w:lineRule="auto"/>
              <w:rPr>
                <w:rFonts w:ascii="Times New Roman" w:hAnsi="Times New Roman"/>
                <w:b/>
                <w:bCs/>
                <w:sz w:val="24"/>
                <w:szCs w:val="24"/>
              </w:rPr>
            </w:pPr>
          </w:p>
          <w:p w:rsidR="00522FE9" w:rsidRPr="003B38A8" w:rsidRDefault="00B33803">
            <w:pPr>
              <w:pStyle w:val="a5"/>
              <w:spacing w:line="276" w:lineRule="auto"/>
              <w:rPr>
                <w:rFonts w:ascii="Times New Roman" w:hAnsi="Times New Roman"/>
                <w:bCs/>
                <w:sz w:val="24"/>
                <w:szCs w:val="24"/>
              </w:rPr>
            </w:pPr>
            <w:r>
              <w:rPr>
                <w:rFonts w:ascii="Times New Roman" w:hAnsi="Times New Roman"/>
                <w:bCs/>
                <w:sz w:val="24"/>
                <w:szCs w:val="24"/>
              </w:rPr>
              <w:t>«     » ____________________2019</w:t>
            </w:r>
            <w:r w:rsidR="00522FE9" w:rsidRPr="003B38A8">
              <w:rPr>
                <w:rFonts w:ascii="Times New Roman" w:hAnsi="Times New Roman"/>
                <w:bCs/>
                <w:sz w:val="24"/>
                <w:szCs w:val="24"/>
              </w:rPr>
              <w:t>г.</w:t>
            </w:r>
          </w:p>
          <w:p w:rsidR="00522FE9" w:rsidRPr="003B38A8" w:rsidRDefault="00522FE9">
            <w:pPr>
              <w:pStyle w:val="a5"/>
              <w:spacing w:line="276" w:lineRule="auto"/>
              <w:rPr>
                <w:rFonts w:ascii="Times New Roman" w:hAnsi="Times New Roman"/>
                <w:sz w:val="24"/>
                <w:szCs w:val="24"/>
              </w:rPr>
            </w:pPr>
            <w:r w:rsidRPr="003B38A8">
              <w:rPr>
                <w:rFonts w:ascii="Times New Roman" w:hAnsi="Times New Roman"/>
                <w:bCs/>
                <w:sz w:val="24"/>
                <w:szCs w:val="24"/>
              </w:rPr>
              <w:t>М.П.</w:t>
            </w:r>
          </w:p>
        </w:tc>
      </w:tr>
    </w:tbl>
    <w:p w:rsidR="00522FE9" w:rsidRPr="003B38A8" w:rsidRDefault="00522FE9" w:rsidP="00522FE9">
      <w:pPr>
        <w:rPr>
          <w:rFonts w:ascii="Times New Roman" w:hAnsi="Times New Roman"/>
          <w:sz w:val="24"/>
          <w:szCs w:val="24"/>
        </w:rPr>
      </w:pPr>
    </w:p>
    <w:p w:rsidR="00522FE9" w:rsidRPr="003B38A8" w:rsidRDefault="00522FE9" w:rsidP="00522FE9">
      <w:pPr>
        <w:jc w:val="right"/>
        <w:rPr>
          <w:rFonts w:ascii="Times New Roman" w:hAnsi="Times New Roman"/>
          <w:sz w:val="24"/>
          <w:szCs w:val="24"/>
        </w:rPr>
      </w:pPr>
    </w:p>
    <w:p w:rsidR="00522FE9" w:rsidRPr="003B38A8" w:rsidRDefault="00522FE9" w:rsidP="00522FE9">
      <w:pPr>
        <w:jc w:val="right"/>
        <w:rPr>
          <w:rFonts w:ascii="Times New Roman" w:hAnsi="Times New Roman"/>
          <w:sz w:val="24"/>
          <w:szCs w:val="24"/>
        </w:rPr>
      </w:pPr>
    </w:p>
    <w:p w:rsidR="00522FE9" w:rsidRPr="003B38A8" w:rsidRDefault="00522FE9" w:rsidP="00522FE9">
      <w:pPr>
        <w:pStyle w:val="1"/>
        <w:rPr>
          <w:rFonts w:ascii="Times New Roman" w:hAnsi="Times New Roman" w:cs="Times New Roman"/>
          <w:sz w:val="24"/>
          <w:szCs w:val="24"/>
        </w:rPr>
      </w:pPr>
    </w:p>
    <w:p w:rsidR="00522FE9" w:rsidRPr="003B38A8" w:rsidRDefault="00522FE9" w:rsidP="00522FE9">
      <w:pPr>
        <w:pStyle w:val="1"/>
        <w:jc w:val="right"/>
        <w:rPr>
          <w:rFonts w:ascii="Times New Roman" w:hAnsi="Times New Roman" w:cs="Times New Roman"/>
          <w:bCs/>
          <w:sz w:val="24"/>
          <w:szCs w:val="24"/>
        </w:rPr>
      </w:pPr>
    </w:p>
    <w:p w:rsidR="00522FE9" w:rsidRPr="003B38A8" w:rsidRDefault="00522FE9" w:rsidP="00522FE9">
      <w:pPr>
        <w:pStyle w:val="1"/>
        <w:jc w:val="right"/>
        <w:rPr>
          <w:rFonts w:ascii="Times New Roman" w:hAnsi="Times New Roman" w:cs="Times New Roman"/>
          <w:bCs/>
          <w:sz w:val="24"/>
          <w:szCs w:val="24"/>
        </w:rPr>
      </w:pPr>
    </w:p>
    <w:p w:rsidR="00522FE9" w:rsidRPr="003B38A8" w:rsidRDefault="00522FE9" w:rsidP="00522FE9">
      <w:pPr>
        <w:pStyle w:val="1"/>
        <w:jc w:val="right"/>
        <w:rPr>
          <w:rFonts w:ascii="Times New Roman" w:hAnsi="Times New Roman" w:cs="Times New Roman"/>
          <w:bCs/>
          <w:sz w:val="24"/>
          <w:szCs w:val="24"/>
        </w:rPr>
      </w:pPr>
    </w:p>
    <w:p w:rsidR="00522FE9" w:rsidRPr="003B38A8" w:rsidRDefault="00522FE9" w:rsidP="00522FE9">
      <w:pPr>
        <w:pStyle w:val="1"/>
        <w:jc w:val="right"/>
        <w:rPr>
          <w:rFonts w:ascii="Times New Roman" w:hAnsi="Times New Roman" w:cs="Times New Roman"/>
          <w:bCs/>
          <w:sz w:val="24"/>
          <w:szCs w:val="24"/>
        </w:rPr>
      </w:pPr>
    </w:p>
    <w:p w:rsidR="00522FE9" w:rsidRDefault="00522FE9" w:rsidP="00522FE9">
      <w:pPr>
        <w:pStyle w:val="1"/>
        <w:jc w:val="right"/>
        <w:rPr>
          <w:rFonts w:ascii="Times New Roman" w:hAnsi="Times New Roman" w:cs="Times New Roman"/>
          <w:bCs/>
          <w:sz w:val="24"/>
          <w:szCs w:val="24"/>
        </w:rPr>
      </w:pPr>
    </w:p>
    <w:p w:rsidR="00620068" w:rsidRDefault="00620068" w:rsidP="00522FE9">
      <w:pPr>
        <w:pStyle w:val="1"/>
        <w:jc w:val="right"/>
        <w:rPr>
          <w:rFonts w:ascii="Times New Roman" w:hAnsi="Times New Roman" w:cs="Times New Roman"/>
          <w:bCs/>
          <w:sz w:val="24"/>
          <w:szCs w:val="24"/>
        </w:rPr>
      </w:pPr>
    </w:p>
    <w:p w:rsidR="00522FE9" w:rsidRPr="003B38A8" w:rsidRDefault="00522FE9" w:rsidP="00522FE9">
      <w:pPr>
        <w:pStyle w:val="1"/>
        <w:jc w:val="right"/>
        <w:rPr>
          <w:rFonts w:ascii="Times New Roman" w:hAnsi="Times New Roman" w:cs="Times New Roman"/>
          <w:bCs/>
          <w:sz w:val="24"/>
          <w:szCs w:val="24"/>
        </w:rPr>
      </w:pPr>
      <w:r w:rsidRPr="003B38A8">
        <w:rPr>
          <w:rFonts w:ascii="Times New Roman" w:hAnsi="Times New Roman" w:cs="Times New Roman"/>
          <w:bCs/>
          <w:sz w:val="24"/>
          <w:szCs w:val="24"/>
        </w:rPr>
        <w:lastRenderedPageBreak/>
        <w:t>Приложение №2</w:t>
      </w:r>
    </w:p>
    <w:p w:rsidR="00522FE9" w:rsidRPr="003B38A8" w:rsidRDefault="00522FE9" w:rsidP="00522FE9">
      <w:pPr>
        <w:pStyle w:val="1"/>
        <w:jc w:val="right"/>
        <w:rPr>
          <w:rFonts w:ascii="Times New Roman" w:hAnsi="Times New Roman" w:cs="Times New Roman"/>
          <w:bCs/>
          <w:sz w:val="24"/>
          <w:szCs w:val="24"/>
        </w:rPr>
      </w:pPr>
      <w:r w:rsidRPr="003B38A8">
        <w:rPr>
          <w:rFonts w:ascii="Times New Roman" w:hAnsi="Times New Roman" w:cs="Times New Roman"/>
          <w:bCs/>
          <w:sz w:val="24"/>
          <w:szCs w:val="24"/>
        </w:rPr>
        <w:t>к  договору</w:t>
      </w:r>
    </w:p>
    <w:p w:rsidR="00522FE9" w:rsidRPr="003B38A8" w:rsidRDefault="00B33803" w:rsidP="00522FE9">
      <w:pPr>
        <w:pStyle w:val="1"/>
        <w:jc w:val="right"/>
        <w:rPr>
          <w:rFonts w:ascii="Times New Roman" w:hAnsi="Times New Roman" w:cs="Times New Roman"/>
          <w:bCs/>
          <w:sz w:val="24"/>
          <w:szCs w:val="24"/>
        </w:rPr>
      </w:pPr>
      <w:r>
        <w:rPr>
          <w:rFonts w:ascii="Times New Roman" w:hAnsi="Times New Roman" w:cs="Times New Roman"/>
          <w:bCs/>
          <w:sz w:val="24"/>
          <w:szCs w:val="24"/>
        </w:rPr>
        <w:t>N ____ от "___" _______ 2019</w:t>
      </w:r>
      <w:r w:rsidR="00522FE9" w:rsidRPr="003B38A8">
        <w:rPr>
          <w:rFonts w:ascii="Times New Roman" w:hAnsi="Times New Roman" w:cs="Times New Roman"/>
          <w:bCs/>
          <w:sz w:val="24"/>
          <w:szCs w:val="24"/>
        </w:rPr>
        <w:t xml:space="preserve"> г.</w:t>
      </w:r>
    </w:p>
    <w:p w:rsidR="00522FE9" w:rsidRPr="003B38A8" w:rsidRDefault="00522FE9" w:rsidP="00522FE9">
      <w:pPr>
        <w:pStyle w:val="1"/>
        <w:jc w:val="right"/>
        <w:rPr>
          <w:rFonts w:ascii="Times New Roman" w:hAnsi="Times New Roman" w:cs="Times New Roman"/>
          <w:bCs/>
          <w:sz w:val="24"/>
          <w:szCs w:val="24"/>
        </w:rPr>
      </w:pPr>
    </w:p>
    <w:p w:rsidR="00522FE9" w:rsidRPr="003B38A8" w:rsidRDefault="00522FE9" w:rsidP="00522FE9">
      <w:pPr>
        <w:pStyle w:val="1"/>
        <w:rPr>
          <w:rFonts w:ascii="Times New Roman" w:hAnsi="Times New Roman" w:cs="Times New Roman"/>
          <w:sz w:val="24"/>
          <w:szCs w:val="24"/>
        </w:rPr>
      </w:pPr>
    </w:p>
    <w:tbl>
      <w:tblPr>
        <w:tblW w:w="0" w:type="auto"/>
        <w:tblLayout w:type="fixed"/>
        <w:tblLook w:val="04A0" w:firstRow="1" w:lastRow="0" w:firstColumn="1" w:lastColumn="0" w:noHBand="0" w:noVBand="1"/>
      </w:tblPr>
      <w:tblGrid>
        <w:gridCol w:w="4967"/>
        <w:gridCol w:w="5041"/>
      </w:tblGrid>
      <w:tr w:rsidR="00522FE9" w:rsidRPr="003B38A8" w:rsidTr="00522FE9">
        <w:tc>
          <w:tcPr>
            <w:tcW w:w="4967" w:type="dxa"/>
          </w:tcPr>
          <w:p w:rsidR="00522FE9" w:rsidRPr="003B38A8" w:rsidRDefault="00522FE9">
            <w:pPr>
              <w:pStyle w:val="1"/>
              <w:snapToGrid w:val="0"/>
              <w:spacing w:line="276" w:lineRule="auto"/>
              <w:rPr>
                <w:rFonts w:ascii="Times New Roman" w:hAnsi="Times New Roman" w:cs="Times New Roman"/>
                <w:sz w:val="24"/>
                <w:szCs w:val="24"/>
              </w:rPr>
            </w:pPr>
            <w:r w:rsidRPr="003B38A8">
              <w:rPr>
                <w:rFonts w:ascii="Times New Roman" w:hAnsi="Times New Roman" w:cs="Times New Roman"/>
                <w:sz w:val="24"/>
                <w:szCs w:val="24"/>
              </w:rPr>
              <w:t>УТВЕРЖДАЮ</w:t>
            </w:r>
          </w:p>
          <w:p w:rsidR="00522FE9" w:rsidRPr="003B38A8" w:rsidRDefault="00522FE9">
            <w:pPr>
              <w:pStyle w:val="1"/>
              <w:spacing w:line="276" w:lineRule="auto"/>
              <w:rPr>
                <w:rFonts w:ascii="Times New Roman" w:hAnsi="Times New Roman" w:cs="Times New Roman"/>
                <w:sz w:val="24"/>
                <w:szCs w:val="24"/>
              </w:rPr>
            </w:pPr>
            <w:r w:rsidRPr="003B38A8">
              <w:rPr>
                <w:rFonts w:ascii="Times New Roman" w:hAnsi="Times New Roman" w:cs="Times New Roman"/>
                <w:sz w:val="24"/>
                <w:szCs w:val="24"/>
              </w:rPr>
              <w:t>Главный врач ФБУЗ «Центр гигиены и эпидемиологии в Курской области»</w:t>
            </w:r>
          </w:p>
          <w:p w:rsidR="00522FE9" w:rsidRPr="003B38A8" w:rsidRDefault="00522FE9">
            <w:pPr>
              <w:pStyle w:val="1"/>
              <w:spacing w:line="276" w:lineRule="auto"/>
              <w:rPr>
                <w:rFonts w:ascii="Times New Roman" w:hAnsi="Times New Roman" w:cs="Times New Roman"/>
                <w:sz w:val="24"/>
                <w:szCs w:val="24"/>
              </w:rPr>
            </w:pPr>
          </w:p>
          <w:p w:rsidR="00522FE9" w:rsidRPr="003B38A8" w:rsidRDefault="00522FE9">
            <w:pPr>
              <w:pStyle w:val="1"/>
              <w:spacing w:line="276" w:lineRule="auto"/>
              <w:rPr>
                <w:rFonts w:ascii="Times New Roman" w:hAnsi="Times New Roman" w:cs="Times New Roman"/>
                <w:sz w:val="24"/>
                <w:szCs w:val="24"/>
              </w:rPr>
            </w:pPr>
            <w:r w:rsidRPr="003B38A8">
              <w:rPr>
                <w:rFonts w:ascii="Times New Roman" w:hAnsi="Times New Roman" w:cs="Times New Roman"/>
                <w:sz w:val="24"/>
                <w:szCs w:val="24"/>
              </w:rPr>
              <w:t xml:space="preserve">______________ / М.Л. Ковальчук  / </w:t>
            </w:r>
          </w:p>
          <w:p w:rsidR="00522FE9" w:rsidRPr="003B38A8" w:rsidRDefault="00B33803">
            <w:pPr>
              <w:pStyle w:val="1"/>
              <w:spacing w:line="276" w:lineRule="auto"/>
              <w:rPr>
                <w:rFonts w:ascii="Times New Roman" w:hAnsi="Times New Roman" w:cs="Times New Roman"/>
                <w:sz w:val="24"/>
                <w:szCs w:val="24"/>
              </w:rPr>
            </w:pPr>
            <w:r>
              <w:rPr>
                <w:rFonts w:ascii="Times New Roman" w:hAnsi="Times New Roman" w:cs="Times New Roman"/>
                <w:sz w:val="24"/>
                <w:szCs w:val="24"/>
              </w:rPr>
              <w:t>«_____»____________________2019</w:t>
            </w:r>
            <w:r w:rsidR="00522FE9" w:rsidRPr="003B38A8">
              <w:rPr>
                <w:rFonts w:ascii="Times New Roman" w:hAnsi="Times New Roman" w:cs="Times New Roman"/>
                <w:sz w:val="24"/>
                <w:szCs w:val="24"/>
              </w:rPr>
              <w:t xml:space="preserve"> г.</w:t>
            </w:r>
          </w:p>
          <w:p w:rsidR="00522FE9" w:rsidRPr="003B38A8" w:rsidRDefault="00522FE9">
            <w:pPr>
              <w:pStyle w:val="1"/>
              <w:spacing w:line="276" w:lineRule="auto"/>
              <w:rPr>
                <w:rFonts w:ascii="Times New Roman" w:hAnsi="Times New Roman" w:cs="Times New Roman"/>
                <w:sz w:val="24"/>
                <w:szCs w:val="24"/>
              </w:rPr>
            </w:pPr>
          </w:p>
          <w:p w:rsidR="00522FE9" w:rsidRPr="003B38A8" w:rsidRDefault="00522FE9">
            <w:pPr>
              <w:pStyle w:val="1"/>
              <w:spacing w:line="276" w:lineRule="auto"/>
              <w:rPr>
                <w:rFonts w:ascii="Times New Roman" w:hAnsi="Times New Roman" w:cs="Times New Roman"/>
                <w:color w:val="000000"/>
                <w:sz w:val="24"/>
                <w:szCs w:val="24"/>
              </w:rPr>
            </w:pPr>
            <w:r w:rsidRPr="003B38A8">
              <w:rPr>
                <w:rFonts w:ascii="Times New Roman" w:hAnsi="Times New Roman" w:cs="Times New Roman"/>
                <w:color w:val="000000"/>
                <w:sz w:val="24"/>
                <w:szCs w:val="24"/>
              </w:rPr>
              <w:t>М.П.</w:t>
            </w:r>
          </w:p>
        </w:tc>
        <w:tc>
          <w:tcPr>
            <w:tcW w:w="5041" w:type="dxa"/>
          </w:tcPr>
          <w:p w:rsidR="00522FE9" w:rsidRPr="003B38A8" w:rsidRDefault="00522FE9">
            <w:pPr>
              <w:pStyle w:val="1"/>
              <w:snapToGrid w:val="0"/>
              <w:spacing w:line="276" w:lineRule="auto"/>
              <w:rPr>
                <w:rFonts w:ascii="Times New Roman" w:hAnsi="Times New Roman" w:cs="Times New Roman"/>
                <w:sz w:val="24"/>
                <w:szCs w:val="24"/>
              </w:rPr>
            </w:pPr>
            <w:r w:rsidRPr="003B38A8">
              <w:rPr>
                <w:rFonts w:ascii="Times New Roman" w:hAnsi="Times New Roman" w:cs="Times New Roman"/>
                <w:sz w:val="24"/>
                <w:szCs w:val="24"/>
              </w:rPr>
              <w:t xml:space="preserve">                        УТВЕРЖДАЮ</w:t>
            </w:r>
          </w:p>
          <w:p w:rsidR="00522FE9" w:rsidRPr="003B38A8" w:rsidRDefault="00522FE9">
            <w:pPr>
              <w:pStyle w:val="1"/>
              <w:spacing w:line="276" w:lineRule="auto"/>
              <w:rPr>
                <w:rFonts w:ascii="Times New Roman" w:hAnsi="Times New Roman" w:cs="Times New Roman"/>
                <w:sz w:val="24"/>
                <w:szCs w:val="24"/>
              </w:rPr>
            </w:pPr>
          </w:p>
          <w:p w:rsidR="00522FE9" w:rsidRPr="003B38A8" w:rsidRDefault="00522FE9">
            <w:pPr>
              <w:pStyle w:val="1"/>
              <w:spacing w:line="276" w:lineRule="auto"/>
              <w:rPr>
                <w:rFonts w:ascii="Times New Roman" w:hAnsi="Times New Roman" w:cs="Times New Roman"/>
                <w:sz w:val="24"/>
                <w:szCs w:val="24"/>
              </w:rPr>
            </w:pPr>
          </w:p>
          <w:p w:rsidR="00522FE9" w:rsidRPr="003B38A8" w:rsidRDefault="00522FE9">
            <w:pPr>
              <w:pStyle w:val="1"/>
              <w:spacing w:line="276" w:lineRule="auto"/>
              <w:rPr>
                <w:rFonts w:ascii="Times New Roman" w:hAnsi="Times New Roman" w:cs="Times New Roman"/>
                <w:sz w:val="24"/>
                <w:szCs w:val="24"/>
              </w:rPr>
            </w:pPr>
          </w:p>
          <w:p w:rsidR="00522FE9" w:rsidRPr="003B38A8" w:rsidRDefault="00522FE9">
            <w:pPr>
              <w:pStyle w:val="1"/>
              <w:spacing w:line="276" w:lineRule="auto"/>
              <w:rPr>
                <w:rFonts w:ascii="Times New Roman" w:hAnsi="Times New Roman" w:cs="Times New Roman"/>
                <w:sz w:val="24"/>
                <w:szCs w:val="24"/>
              </w:rPr>
            </w:pPr>
            <w:r w:rsidRPr="003B38A8">
              <w:rPr>
                <w:rFonts w:ascii="Times New Roman" w:hAnsi="Times New Roman" w:cs="Times New Roman"/>
                <w:sz w:val="24"/>
                <w:szCs w:val="24"/>
              </w:rPr>
              <w:t xml:space="preserve">                 _____________ /_________________/</w:t>
            </w:r>
          </w:p>
          <w:p w:rsidR="00522FE9" w:rsidRPr="003B38A8" w:rsidRDefault="00522FE9">
            <w:pPr>
              <w:pStyle w:val="1"/>
              <w:spacing w:line="276" w:lineRule="auto"/>
              <w:rPr>
                <w:rFonts w:ascii="Times New Roman" w:hAnsi="Times New Roman" w:cs="Times New Roman"/>
                <w:sz w:val="24"/>
                <w:szCs w:val="24"/>
              </w:rPr>
            </w:pPr>
            <w:r w:rsidRPr="003B38A8">
              <w:rPr>
                <w:rFonts w:ascii="Times New Roman" w:hAnsi="Times New Roman" w:cs="Times New Roman"/>
                <w:sz w:val="24"/>
                <w:szCs w:val="24"/>
              </w:rPr>
              <w:t xml:space="preserve">                «_____»___________________201</w:t>
            </w:r>
            <w:r w:rsidR="00B33803">
              <w:rPr>
                <w:rFonts w:ascii="Times New Roman" w:hAnsi="Times New Roman" w:cs="Times New Roman"/>
                <w:sz w:val="24"/>
                <w:szCs w:val="24"/>
              </w:rPr>
              <w:t>9</w:t>
            </w:r>
            <w:r w:rsidRPr="003B38A8">
              <w:rPr>
                <w:rFonts w:ascii="Times New Roman" w:hAnsi="Times New Roman" w:cs="Times New Roman"/>
                <w:sz w:val="24"/>
                <w:szCs w:val="24"/>
              </w:rPr>
              <w:t xml:space="preserve"> г.</w:t>
            </w:r>
          </w:p>
          <w:p w:rsidR="00522FE9" w:rsidRPr="003B38A8" w:rsidRDefault="00522FE9">
            <w:pPr>
              <w:pStyle w:val="1"/>
              <w:spacing w:line="276" w:lineRule="auto"/>
              <w:rPr>
                <w:rFonts w:ascii="Times New Roman" w:hAnsi="Times New Roman" w:cs="Times New Roman"/>
                <w:sz w:val="24"/>
                <w:szCs w:val="24"/>
              </w:rPr>
            </w:pPr>
          </w:p>
          <w:p w:rsidR="00522FE9" w:rsidRPr="003B38A8" w:rsidRDefault="00522FE9">
            <w:pPr>
              <w:pStyle w:val="1"/>
              <w:spacing w:line="276" w:lineRule="auto"/>
              <w:rPr>
                <w:rFonts w:ascii="Times New Roman" w:hAnsi="Times New Roman" w:cs="Times New Roman"/>
                <w:sz w:val="24"/>
                <w:szCs w:val="24"/>
              </w:rPr>
            </w:pPr>
            <w:r w:rsidRPr="003B38A8">
              <w:rPr>
                <w:rFonts w:ascii="Times New Roman" w:hAnsi="Times New Roman" w:cs="Times New Roman"/>
                <w:sz w:val="24"/>
                <w:szCs w:val="24"/>
              </w:rPr>
              <w:t xml:space="preserve">                   М.П. </w:t>
            </w:r>
          </w:p>
        </w:tc>
      </w:tr>
    </w:tbl>
    <w:p w:rsidR="00522FE9" w:rsidRPr="003B38A8" w:rsidRDefault="00522FE9" w:rsidP="00522FE9">
      <w:pPr>
        <w:pStyle w:val="1"/>
        <w:rPr>
          <w:rFonts w:ascii="Times New Roman" w:hAnsi="Times New Roman" w:cs="Times New Roman"/>
          <w:sz w:val="24"/>
          <w:szCs w:val="24"/>
        </w:rPr>
      </w:pPr>
    </w:p>
    <w:p w:rsidR="00522FE9" w:rsidRPr="003B38A8" w:rsidRDefault="00522FE9" w:rsidP="00522FE9">
      <w:pPr>
        <w:pStyle w:val="1"/>
        <w:rPr>
          <w:rFonts w:ascii="Times New Roman" w:hAnsi="Times New Roman" w:cs="Times New Roman"/>
          <w:sz w:val="24"/>
          <w:szCs w:val="24"/>
        </w:rPr>
      </w:pPr>
    </w:p>
    <w:p w:rsidR="00522FE9" w:rsidRPr="003B38A8" w:rsidRDefault="00522FE9" w:rsidP="00522FE9">
      <w:pPr>
        <w:pStyle w:val="1"/>
        <w:jc w:val="center"/>
        <w:rPr>
          <w:rFonts w:ascii="Times New Roman" w:hAnsi="Times New Roman" w:cs="Times New Roman"/>
          <w:b/>
          <w:bCs/>
          <w:caps/>
          <w:sz w:val="24"/>
          <w:szCs w:val="24"/>
        </w:rPr>
      </w:pPr>
      <w:r w:rsidRPr="003B38A8">
        <w:rPr>
          <w:rFonts w:ascii="Times New Roman" w:hAnsi="Times New Roman" w:cs="Times New Roman"/>
          <w:b/>
          <w:bCs/>
          <w:caps/>
          <w:sz w:val="24"/>
          <w:szCs w:val="24"/>
        </w:rPr>
        <w:t>Акт приема-передачи</w:t>
      </w:r>
    </w:p>
    <w:p w:rsidR="00522FE9" w:rsidRPr="003B38A8" w:rsidRDefault="00522FE9" w:rsidP="00522FE9">
      <w:pPr>
        <w:pStyle w:val="1"/>
        <w:jc w:val="center"/>
        <w:rPr>
          <w:rFonts w:ascii="Times New Roman" w:hAnsi="Times New Roman" w:cs="Times New Roman"/>
          <w:b/>
          <w:sz w:val="24"/>
          <w:szCs w:val="24"/>
        </w:rPr>
      </w:pPr>
      <w:r w:rsidRPr="003B38A8">
        <w:rPr>
          <w:rFonts w:ascii="Times New Roman" w:hAnsi="Times New Roman" w:cs="Times New Roman"/>
          <w:b/>
          <w:sz w:val="24"/>
          <w:szCs w:val="24"/>
        </w:rPr>
        <w:t xml:space="preserve">г. Курск                                                                     </w:t>
      </w:r>
      <w:r w:rsidR="007D74B6" w:rsidRPr="003B38A8">
        <w:rPr>
          <w:rFonts w:ascii="Times New Roman" w:hAnsi="Times New Roman" w:cs="Times New Roman"/>
          <w:b/>
          <w:sz w:val="24"/>
          <w:szCs w:val="24"/>
        </w:rPr>
        <w:t xml:space="preserve">                         </w:t>
      </w:r>
      <w:r w:rsidR="00B33803">
        <w:rPr>
          <w:rFonts w:ascii="Times New Roman" w:hAnsi="Times New Roman" w:cs="Times New Roman"/>
          <w:b/>
          <w:sz w:val="24"/>
          <w:szCs w:val="24"/>
        </w:rPr>
        <w:t xml:space="preserve">  «___» ___________ 2019</w:t>
      </w:r>
      <w:r w:rsidRPr="003B38A8">
        <w:rPr>
          <w:rFonts w:ascii="Times New Roman" w:hAnsi="Times New Roman" w:cs="Times New Roman"/>
          <w:b/>
          <w:sz w:val="24"/>
          <w:szCs w:val="24"/>
        </w:rPr>
        <w:t xml:space="preserve"> г.</w:t>
      </w:r>
    </w:p>
    <w:p w:rsidR="00522FE9" w:rsidRPr="003B38A8" w:rsidRDefault="00522FE9" w:rsidP="00522FE9">
      <w:pPr>
        <w:pStyle w:val="1"/>
        <w:rPr>
          <w:rFonts w:ascii="Times New Roman" w:hAnsi="Times New Roman" w:cs="Times New Roman"/>
          <w:sz w:val="24"/>
          <w:szCs w:val="24"/>
        </w:rPr>
      </w:pPr>
    </w:p>
    <w:p w:rsidR="00522FE9" w:rsidRPr="003B38A8" w:rsidRDefault="00522FE9" w:rsidP="00522FE9">
      <w:pPr>
        <w:pStyle w:val="1"/>
        <w:jc w:val="both"/>
        <w:rPr>
          <w:rFonts w:ascii="Times New Roman" w:hAnsi="Times New Roman" w:cs="Times New Roman"/>
          <w:sz w:val="24"/>
          <w:szCs w:val="24"/>
        </w:rPr>
      </w:pPr>
      <w:r w:rsidRPr="003B38A8">
        <w:rPr>
          <w:rFonts w:ascii="Times New Roman" w:hAnsi="Times New Roman" w:cs="Times New Roman"/>
          <w:sz w:val="24"/>
          <w:szCs w:val="24"/>
        </w:rPr>
        <w:t>Федеральное бюджетное учреждение здравоохранения «Центр гигиены и эпидемиологии в Курской области» (далее - Заказчик), в лице   Главного врача  М.Л. Ковальчук, действующего на основании  Устава</w:t>
      </w:r>
      <w:r w:rsidRPr="003B38A8">
        <w:rPr>
          <w:rFonts w:ascii="Times New Roman" w:hAnsi="Times New Roman" w:cs="Times New Roman"/>
          <w:color w:val="000000"/>
          <w:sz w:val="24"/>
          <w:szCs w:val="24"/>
        </w:rPr>
        <w:t>, с одной стороны</w:t>
      </w:r>
      <w:r w:rsidRPr="003B38A8">
        <w:rPr>
          <w:rFonts w:ascii="Times New Roman" w:hAnsi="Times New Roman" w:cs="Times New Roman"/>
          <w:sz w:val="24"/>
          <w:szCs w:val="24"/>
        </w:rPr>
        <w:t xml:space="preserve"> и ________________, именуемый в дальнейшем «Поставщик», в лице _____________________, действующего на основании _______________________________________, с другой стороны, далее именуемые совместно «Стороны», составили настоящий акт о нижеследующем:</w:t>
      </w:r>
    </w:p>
    <w:p w:rsidR="00522FE9" w:rsidRDefault="00522FE9" w:rsidP="00522FE9">
      <w:pPr>
        <w:pStyle w:val="1"/>
        <w:numPr>
          <w:ilvl w:val="0"/>
          <w:numId w:val="4"/>
        </w:numPr>
        <w:jc w:val="both"/>
        <w:rPr>
          <w:rFonts w:ascii="Times New Roman" w:hAnsi="Times New Roman" w:cs="Times New Roman"/>
          <w:sz w:val="24"/>
          <w:szCs w:val="24"/>
        </w:rPr>
      </w:pPr>
      <w:r w:rsidRPr="003B38A8">
        <w:rPr>
          <w:rFonts w:ascii="Times New Roman" w:hAnsi="Times New Roman" w:cs="Times New Roman"/>
          <w:sz w:val="24"/>
          <w:szCs w:val="24"/>
        </w:rPr>
        <w:t>В соответствии с договором № ___</w:t>
      </w:r>
      <w:r w:rsidR="00B33803">
        <w:rPr>
          <w:rFonts w:ascii="Times New Roman" w:hAnsi="Times New Roman" w:cs="Times New Roman"/>
          <w:sz w:val="24"/>
          <w:szCs w:val="24"/>
        </w:rPr>
        <w:t>_____ от «___» ____________ 2019</w:t>
      </w:r>
      <w:r w:rsidRPr="003B38A8">
        <w:rPr>
          <w:rFonts w:ascii="Times New Roman" w:hAnsi="Times New Roman" w:cs="Times New Roman"/>
          <w:sz w:val="24"/>
          <w:szCs w:val="24"/>
        </w:rPr>
        <w:t>г. Поставщик выполнил все обязательства согласно следующей спецификации:</w:t>
      </w:r>
    </w:p>
    <w:p w:rsidR="00522FE9" w:rsidRDefault="00522FE9" w:rsidP="00522FE9">
      <w:pPr>
        <w:pStyle w:val="1"/>
        <w:jc w:val="both"/>
        <w:rPr>
          <w:rFonts w:ascii="Times New Roman" w:hAnsi="Times New Roman" w:cs="Times New Roman"/>
          <w:sz w:val="24"/>
          <w:szCs w:val="24"/>
        </w:rPr>
      </w:pPr>
    </w:p>
    <w:p w:rsidR="003210E5" w:rsidRDefault="003210E5" w:rsidP="00522FE9">
      <w:pPr>
        <w:pStyle w:val="1"/>
        <w:jc w:val="both"/>
        <w:rPr>
          <w:rFonts w:ascii="Times New Roman" w:hAnsi="Times New Roman" w:cs="Times New Roman"/>
          <w:sz w:val="24"/>
          <w:szCs w:val="24"/>
        </w:rPr>
      </w:pPr>
    </w:p>
    <w:p w:rsidR="003210E5" w:rsidRDefault="003210E5" w:rsidP="00522FE9">
      <w:pPr>
        <w:pStyle w:val="1"/>
        <w:jc w:val="both"/>
        <w:rPr>
          <w:rFonts w:ascii="Times New Roman" w:hAnsi="Times New Roman" w:cs="Times New Roman"/>
          <w:sz w:val="24"/>
          <w:szCs w:val="24"/>
        </w:rPr>
      </w:pPr>
    </w:p>
    <w:p w:rsidR="003210E5" w:rsidRDefault="003210E5" w:rsidP="00522FE9">
      <w:pPr>
        <w:pStyle w:val="1"/>
        <w:jc w:val="both"/>
        <w:rPr>
          <w:rFonts w:ascii="Times New Roman" w:hAnsi="Times New Roman" w:cs="Times New Roman"/>
          <w:sz w:val="24"/>
          <w:szCs w:val="24"/>
        </w:rPr>
      </w:pPr>
    </w:p>
    <w:p w:rsidR="003210E5" w:rsidRDefault="003210E5" w:rsidP="00522FE9">
      <w:pPr>
        <w:pStyle w:val="1"/>
        <w:jc w:val="both"/>
        <w:rPr>
          <w:rFonts w:ascii="Times New Roman" w:hAnsi="Times New Roman" w:cs="Times New Roman"/>
          <w:sz w:val="24"/>
          <w:szCs w:val="24"/>
        </w:rPr>
      </w:pPr>
    </w:p>
    <w:p w:rsidR="003210E5" w:rsidRDefault="003210E5" w:rsidP="00522FE9">
      <w:pPr>
        <w:pStyle w:val="1"/>
        <w:jc w:val="both"/>
        <w:rPr>
          <w:rFonts w:ascii="Times New Roman" w:hAnsi="Times New Roman" w:cs="Times New Roman"/>
          <w:sz w:val="24"/>
          <w:szCs w:val="24"/>
        </w:rPr>
      </w:pPr>
    </w:p>
    <w:p w:rsidR="003210E5" w:rsidRDefault="003210E5" w:rsidP="00522FE9">
      <w:pPr>
        <w:pStyle w:val="1"/>
        <w:jc w:val="both"/>
        <w:rPr>
          <w:rFonts w:ascii="Times New Roman" w:hAnsi="Times New Roman" w:cs="Times New Roman"/>
          <w:sz w:val="24"/>
          <w:szCs w:val="24"/>
        </w:rPr>
      </w:pPr>
    </w:p>
    <w:p w:rsidR="003210E5" w:rsidRPr="003B38A8" w:rsidRDefault="003210E5" w:rsidP="00522FE9">
      <w:pPr>
        <w:pStyle w:val="1"/>
        <w:jc w:val="both"/>
        <w:rPr>
          <w:rFonts w:ascii="Times New Roman" w:hAnsi="Times New Roman" w:cs="Times New Roman"/>
          <w:sz w:val="24"/>
          <w:szCs w:val="24"/>
        </w:rPr>
      </w:pPr>
    </w:p>
    <w:p w:rsidR="00522FE9" w:rsidRPr="009B5AB9" w:rsidRDefault="00522FE9" w:rsidP="00522FE9">
      <w:pPr>
        <w:pStyle w:val="1"/>
        <w:rPr>
          <w:rFonts w:ascii="Times New Roman" w:hAnsi="Times New Roman" w:cs="Times New Roman"/>
          <w:sz w:val="24"/>
          <w:szCs w:val="24"/>
        </w:rPr>
      </w:pPr>
      <w:r w:rsidRPr="009B5AB9">
        <w:rPr>
          <w:rFonts w:ascii="Times New Roman" w:hAnsi="Times New Roman" w:cs="Times New Roman"/>
          <w:sz w:val="24"/>
          <w:szCs w:val="24"/>
        </w:rPr>
        <w:t>Всего наименований ___________</w:t>
      </w:r>
    </w:p>
    <w:p w:rsidR="00522FE9" w:rsidRPr="009B5AB9" w:rsidRDefault="00522FE9" w:rsidP="00522FE9">
      <w:pPr>
        <w:pStyle w:val="1"/>
        <w:rPr>
          <w:rFonts w:ascii="Times New Roman" w:hAnsi="Times New Roman" w:cs="Times New Roman"/>
          <w:sz w:val="24"/>
          <w:szCs w:val="24"/>
        </w:rPr>
      </w:pPr>
      <w:r w:rsidRPr="009B5AB9">
        <w:rPr>
          <w:rFonts w:ascii="Times New Roman" w:hAnsi="Times New Roman" w:cs="Times New Roman"/>
          <w:sz w:val="24"/>
          <w:szCs w:val="24"/>
        </w:rPr>
        <w:t>На сумму _________________________________________________________________(прописью)</w:t>
      </w:r>
    </w:p>
    <w:p w:rsidR="00522FE9" w:rsidRPr="009B5AB9" w:rsidRDefault="00522FE9" w:rsidP="00522FE9">
      <w:pPr>
        <w:pStyle w:val="1"/>
        <w:rPr>
          <w:rFonts w:ascii="Times New Roman" w:hAnsi="Times New Roman" w:cs="Times New Roman"/>
          <w:sz w:val="24"/>
          <w:szCs w:val="24"/>
        </w:rPr>
      </w:pPr>
      <w:r w:rsidRPr="009B5AB9">
        <w:rPr>
          <w:rFonts w:ascii="Times New Roman" w:hAnsi="Times New Roman" w:cs="Times New Roman"/>
          <w:sz w:val="24"/>
          <w:szCs w:val="24"/>
        </w:rPr>
        <w:t xml:space="preserve">2. Фактическое качество товаров соответствует (не соответствует) требованиям извещения о проведении запроса котировок </w:t>
      </w:r>
      <w:r w:rsidR="00AC2823">
        <w:rPr>
          <w:rFonts w:ascii="Times New Roman" w:hAnsi="Times New Roman" w:cs="Times New Roman"/>
          <w:sz w:val="24"/>
          <w:szCs w:val="24"/>
        </w:rPr>
        <w:t>в электронной форме и договору № _____ от «___» ______</w:t>
      </w:r>
      <w:r w:rsidR="00B33803">
        <w:rPr>
          <w:rFonts w:ascii="Times New Roman" w:hAnsi="Times New Roman" w:cs="Times New Roman"/>
          <w:sz w:val="24"/>
          <w:szCs w:val="24"/>
        </w:rPr>
        <w:t>__ 2019</w:t>
      </w:r>
      <w:r w:rsidRPr="009B5AB9">
        <w:rPr>
          <w:rFonts w:ascii="Times New Roman" w:hAnsi="Times New Roman" w:cs="Times New Roman"/>
          <w:sz w:val="24"/>
          <w:szCs w:val="24"/>
        </w:rPr>
        <w:t xml:space="preserve"> г.</w:t>
      </w:r>
    </w:p>
    <w:p w:rsidR="00522FE9" w:rsidRPr="009B5AB9" w:rsidRDefault="00522FE9" w:rsidP="00522FE9">
      <w:pPr>
        <w:pStyle w:val="1"/>
        <w:rPr>
          <w:rFonts w:ascii="Times New Roman" w:hAnsi="Times New Roman" w:cs="Times New Roman"/>
          <w:sz w:val="24"/>
          <w:szCs w:val="24"/>
        </w:rPr>
      </w:pPr>
      <w:r w:rsidRPr="009B5AB9">
        <w:rPr>
          <w:rFonts w:ascii="Times New Roman" w:hAnsi="Times New Roman" w:cs="Times New Roman"/>
          <w:sz w:val="24"/>
          <w:szCs w:val="24"/>
        </w:rPr>
        <w:t>_________________________________________________________________________</w:t>
      </w:r>
      <w:r w:rsidR="00AC2823">
        <w:rPr>
          <w:rFonts w:ascii="Times New Roman" w:hAnsi="Times New Roman" w:cs="Times New Roman"/>
          <w:sz w:val="24"/>
          <w:szCs w:val="24"/>
        </w:rPr>
        <w:t>_________</w:t>
      </w:r>
    </w:p>
    <w:p w:rsidR="00522FE9" w:rsidRPr="009B5AB9" w:rsidRDefault="00522FE9" w:rsidP="00522FE9">
      <w:pPr>
        <w:pStyle w:val="1"/>
        <w:rPr>
          <w:rFonts w:ascii="Times New Roman" w:hAnsi="Times New Roman" w:cs="Times New Roman"/>
          <w:sz w:val="24"/>
          <w:szCs w:val="24"/>
        </w:rPr>
      </w:pPr>
      <w:r w:rsidRPr="009B5AB9">
        <w:rPr>
          <w:rFonts w:ascii="Times New Roman" w:hAnsi="Times New Roman" w:cs="Times New Roman"/>
          <w:sz w:val="24"/>
          <w:szCs w:val="24"/>
        </w:rPr>
        <w:t>___________________________________________________________________________</w:t>
      </w:r>
      <w:r w:rsidR="00AC2823">
        <w:rPr>
          <w:rFonts w:ascii="Times New Roman" w:hAnsi="Times New Roman" w:cs="Times New Roman"/>
          <w:sz w:val="24"/>
          <w:szCs w:val="24"/>
        </w:rPr>
        <w:t>________</w:t>
      </w:r>
    </w:p>
    <w:p w:rsidR="00522FE9" w:rsidRPr="009B5AB9" w:rsidRDefault="00522FE9" w:rsidP="00522FE9">
      <w:pPr>
        <w:pStyle w:val="1"/>
        <w:rPr>
          <w:rFonts w:ascii="Times New Roman" w:hAnsi="Times New Roman" w:cs="Times New Roman"/>
          <w:sz w:val="24"/>
          <w:szCs w:val="24"/>
        </w:rPr>
      </w:pPr>
      <w:r w:rsidRPr="009B5AB9">
        <w:rPr>
          <w:rFonts w:ascii="Times New Roman" w:hAnsi="Times New Roman" w:cs="Times New Roman"/>
          <w:sz w:val="24"/>
          <w:szCs w:val="24"/>
        </w:rPr>
        <w:t>3. Вышеуказанные поставки согласно договору № ___</w:t>
      </w:r>
      <w:r w:rsidR="00B33803">
        <w:rPr>
          <w:rFonts w:ascii="Times New Roman" w:hAnsi="Times New Roman" w:cs="Times New Roman"/>
          <w:sz w:val="24"/>
          <w:szCs w:val="24"/>
        </w:rPr>
        <w:t>_____ от «___» ____________ 2019</w:t>
      </w:r>
      <w:r w:rsidRPr="009B5AB9">
        <w:rPr>
          <w:rFonts w:ascii="Times New Roman" w:hAnsi="Times New Roman" w:cs="Times New Roman"/>
          <w:sz w:val="24"/>
          <w:szCs w:val="24"/>
        </w:rPr>
        <w:t xml:space="preserve"> г. должны быть выполнены в ср</w:t>
      </w:r>
      <w:r w:rsidR="00B33803">
        <w:rPr>
          <w:rFonts w:ascii="Times New Roman" w:hAnsi="Times New Roman" w:cs="Times New Roman"/>
          <w:sz w:val="24"/>
          <w:szCs w:val="24"/>
        </w:rPr>
        <w:t>ок до  «___» ______________ 2019</w:t>
      </w:r>
      <w:r w:rsidRPr="009B5AB9">
        <w:rPr>
          <w:rFonts w:ascii="Times New Roman" w:hAnsi="Times New Roman" w:cs="Times New Roman"/>
          <w:sz w:val="24"/>
          <w:szCs w:val="24"/>
        </w:rPr>
        <w:t xml:space="preserve"> г., фактически выпо</w:t>
      </w:r>
      <w:r w:rsidR="00B33803">
        <w:rPr>
          <w:rFonts w:ascii="Times New Roman" w:hAnsi="Times New Roman" w:cs="Times New Roman"/>
          <w:sz w:val="24"/>
          <w:szCs w:val="24"/>
        </w:rPr>
        <w:t>лнены «____» ______________ 2019</w:t>
      </w:r>
      <w:r w:rsidRPr="009B5AB9">
        <w:rPr>
          <w:rFonts w:ascii="Times New Roman" w:hAnsi="Times New Roman" w:cs="Times New Roman"/>
          <w:sz w:val="24"/>
          <w:szCs w:val="24"/>
        </w:rPr>
        <w:t xml:space="preserve"> г.</w:t>
      </w:r>
    </w:p>
    <w:p w:rsidR="00522FE9" w:rsidRPr="009B5AB9" w:rsidRDefault="00522FE9" w:rsidP="00522FE9">
      <w:pPr>
        <w:rPr>
          <w:rFonts w:ascii="Times New Roman" w:hAnsi="Times New Roman"/>
          <w:sz w:val="24"/>
          <w:szCs w:val="24"/>
        </w:rPr>
      </w:pPr>
      <w:r w:rsidRPr="009B5AB9">
        <w:rPr>
          <w:rFonts w:ascii="Times New Roman" w:hAnsi="Times New Roman"/>
          <w:sz w:val="24"/>
          <w:szCs w:val="24"/>
        </w:rPr>
        <w:t>4. Недостатки товаров, сопутствующих работ (выявлены, не выявлены)</w:t>
      </w:r>
      <w:r w:rsidRPr="009B5AB9">
        <w:rPr>
          <w:rFonts w:ascii="Times New Roman" w:hAnsi="Times New Roman"/>
          <w:color w:val="000000"/>
          <w:spacing w:val="-4"/>
          <w:sz w:val="24"/>
          <w:szCs w:val="24"/>
        </w:rPr>
        <w:t>_______________________________________________________________________________________________________________________________________________________</w:t>
      </w:r>
      <w:r w:rsidR="00EA0F0A">
        <w:rPr>
          <w:rFonts w:ascii="Times New Roman" w:hAnsi="Times New Roman"/>
          <w:color w:val="000000"/>
          <w:spacing w:val="-4"/>
          <w:sz w:val="24"/>
          <w:szCs w:val="24"/>
        </w:rPr>
        <w:t>____________</w:t>
      </w:r>
    </w:p>
    <w:p w:rsidR="00785385" w:rsidRDefault="00785385" w:rsidP="007C2FB5">
      <w:pPr>
        <w:pStyle w:val="a5"/>
        <w:jc w:val="right"/>
        <w:rPr>
          <w:rFonts w:ascii="Times New Roman" w:hAnsi="Times New Roman"/>
          <w:sz w:val="24"/>
          <w:szCs w:val="24"/>
        </w:rPr>
      </w:pPr>
    </w:p>
    <w:p w:rsidR="00785385" w:rsidRDefault="00785385" w:rsidP="007C2FB5">
      <w:pPr>
        <w:pStyle w:val="a5"/>
        <w:jc w:val="right"/>
        <w:rPr>
          <w:rFonts w:ascii="Times New Roman" w:hAnsi="Times New Roman"/>
          <w:sz w:val="24"/>
          <w:szCs w:val="24"/>
        </w:rPr>
      </w:pPr>
    </w:p>
    <w:p w:rsidR="00722854" w:rsidRDefault="00722854" w:rsidP="007C2FB5">
      <w:pPr>
        <w:pStyle w:val="a5"/>
        <w:jc w:val="right"/>
        <w:rPr>
          <w:rFonts w:ascii="Times New Roman" w:hAnsi="Times New Roman"/>
          <w:sz w:val="24"/>
          <w:szCs w:val="24"/>
        </w:rPr>
      </w:pPr>
    </w:p>
    <w:p w:rsidR="007C2FB5" w:rsidRDefault="007C2FB5" w:rsidP="007C2FB5">
      <w:pPr>
        <w:pStyle w:val="a5"/>
        <w:jc w:val="right"/>
        <w:rPr>
          <w:rFonts w:ascii="Times New Roman" w:hAnsi="Times New Roman"/>
          <w:sz w:val="24"/>
          <w:szCs w:val="24"/>
        </w:rPr>
      </w:pPr>
      <w:r>
        <w:rPr>
          <w:rFonts w:ascii="Times New Roman" w:hAnsi="Times New Roman"/>
          <w:sz w:val="24"/>
          <w:szCs w:val="24"/>
        </w:rPr>
        <w:lastRenderedPageBreak/>
        <w:t>Приложение №5</w:t>
      </w:r>
    </w:p>
    <w:p w:rsidR="007C2FB5" w:rsidRDefault="007C2FB5" w:rsidP="007C2FB5">
      <w:pPr>
        <w:pStyle w:val="a5"/>
        <w:jc w:val="right"/>
        <w:rPr>
          <w:rFonts w:ascii="Times New Roman" w:hAnsi="Times New Roman"/>
          <w:sz w:val="24"/>
          <w:szCs w:val="24"/>
        </w:rPr>
      </w:pPr>
      <w:r>
        <w:rPr>
          <w:rFonts w:ascii="Times New Roman" w:hAnsi="Times New Roman"/>
          <w:sz w:val="24"/>
          <w:szCs w:val="24"/>
        </w:rPr>
        <w:t>к извещению о проведении</w:t>
      </w:r>
    </w:p>
    <w:p w:rsidR="007C2FB5" w:rsidRDefault="007C2FB5" w:rsidP="007C2FB5">
      <w:pPr>
        <w:pStyle w:val="a5"/>
        <w:jc w:val="right"/>
        <w:rPr>
          <w:rFonts w:ascii="Times New Roman" w:hAnsi="Times New Roman"/>
          <w:sz w:val="24"/>
          <w:szCs w:val="24"/>
        </w:rPr>
      </w:pPr>
      <w:r>
        <w:rPr>
          <w:rFonts w:ascii="Times New Roman" w:hAnsi="Times New Roman"/>
          <w:sz w:val="24"/>
          <w:szCs w:val="24"/>
        </w:rPr>
        <w:t>запроса котировок</w:t>
      </w:r>
      <w:r w:rsidRPr="00C275F1">
        <w:rPr>
          <w:rFonts w:ascii="Times New Roman" w:hAnsi="Times New Roman" w:cs="Times New Roman"/>
        </w:rPr>
        <w:t xml:space="preserve"> </w:t>
      </w:r>
      <w:r>
        <w:rPr>
          <w:rFonts w:ascii="Times New Roman" w:hAnsi="Times New Roman" w:cs="Times New Roman"/>
        </w:rPr>
        <w:t>в электронной форме</w:t>
      </w:r>
    </w:p>
    <w:p w:rsidR="001C33D8" w:rsidRPr="003B38A8" w:rsidRDefault="001C33D8" w:rsidP="00F078FC">
      <w:pPr>
        <w:pStyle w:val="Standard"/>
        <w:jc w:val="both"/>
        <w:rPr>
          <w:b/>
        </w:rPr>
      </w:pPr>
    </w:p>
    <w:p w:rsidR="003210E5" w:rsidRPr="003210E5" w:rsidRDefault="003210E5" w:rsidP="003210E5">
      <w:pPr>
        <w:pStyle w:val="4"/>
        <w:rPr>
          <w:rFonts w:ascii="Times New Roman" w:hAnsi="Times New Roman" w:cs="Times New Roman"/>
          <w:color w:val="FF0000"/>
          <w:sz w:val="24"/>
          <w:szCs w:val="24"/>
        </w:rPr>
      </w:pPr>
      <w:r w:rsidRPr="003210E5">
        <w:rPr>
          <w:rFonts w:ascii="Times New Roman" w:hAnsi="Times New Roman" w:cs="Times New Roman"/>
          <w:sz w:val="24"/>
          <w:szCs w:val="24"/>
        </w:rPr>
        <w:t xml:space="preserve">Обоснование начальной цены договора на оказание услуг, связанных с обслуживанием учетной почтовой записи  на сервере, путем сопоставления </w:t>
      </w:r>
      <w:r w:rsidRPr="003210E5">
        <w:rPr>
          <w:rFonts w:ascii="Times New Roman" w:eastAsiaTheme="minorHAnsi" w:hAnsi="Times New Roman" w:cs="Times New Roman"/>
          <w:sz w:val="24"/>
          <w:szCs w:val="24"/>
          <w:lang w:eastAsia="en-US"/>
        </w:rPr>
        <w:t>коммерческих предложений:</w:t>
      </w:r>
    </w:p>
    <w:tbl>
      <w:tblPr>
        <w:tblW w:w="17074" w:type="dxa"/>
        <w:tblInd w:w="-318" w:type="dxa"/>
        <w:tblLayout w:type="fixed"/>
        <w:tblLook w:val="04A0" w:firstRow="1" w:lastRow="0" w:firstColumn="1" w:lastColumn="0" w:noHBand="0" w:noVBand="1"/>
      </w:tblPr>
      <w:tblGrid>
        <w:gridCol w:w="142"/>
        <w:gridCol w:w="10490"/>
        <w:gridCol w:w="6442"/>
      </w:tblGrid>
      <w:tr w:rsidR="003210E5" w:rsidRPr="003210E5" w:rsidTr="0024096E">
        <w:trPr>
          <w:trHeight w:val="300"/>
        </w:trPr>
        <w:tc>
          <w:tcPr>
            <w:tcW w:w="17074" w:type="dxa"/>
            <w:gridSpan w:val="3"/>
            <w:tcBorders>
              <w:top w:val="nil"/>
              <w:left w:val="nil"/>
              <w:bottom w:val="nil"/>
              <w:right w:val="nil"/>
            </w:tcBorders>
            <w:shd w:val="clear" w:color="auto" w:fill="auto"/>
            <w:noWrap/>
            <w:vAlign w:val="center"/>
          </w:tcPr>
          <w:p w:rsidR="003210E5" w:rsidRPr="003210E5" w:rsidRDefault="003210E5" w:rsidP="003210E5">
            <w:pPr>
              <w:pStyle w:val="4"/>
              <w:rPr>
                <w:rFonts w:ascii="Times New Roman" w:hAnsi="Times New Roman" w:cs="Times New Roman"/>
                <w:sz w:val="24"/>
                <w:szCs w:val="24"/>
              </w:rPr>
            </w:pPr>
          </w:p>
          <w:tbl>
            <w:tblPr>
              <w:tblpPr w:leftFromText="180" w:rightFromText="180" w:vertAnchor="text" w:tblpX="-2015" w:tblpY="1"/>
              <w:tblOverlap w:val="neve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984"/>
              <w:gridCol w:w="992"/>
              <w:gridCol w:w="1417"/>
              <w:gridCol w:w="1418"/>
              <w:gridCol w:w="1559"/>
              <w:gridCol w:w="992"/>
              <w:gridCol w:w="1560"/>
            </w:tblGrid>
            <w:tr w:rsidR="003210E5" w:rsidRPr="003210E5" w:rsidTr="0024096E">
              <w:trPr>
                <w:trHeight w:val="510"/>
              </w:trPr>
              <w:tc>
                <w:tcPr>
                  <w:tcW w:w="421" w:type="dxa"/>
                  <w:vMerge w:val="restart"/>
                  <w:shd w:val="clear" w:color="auto" w:fill="auto"/>
                </w:tcPr>
                <w:p w:rsidR="003210E5" w:rsidRPr="003210E5" w:rsidRDefault="003210E5" w:rsidP="003210E5">
                  <w:pPr>
                    <w:pStyle w:val="4"/>
                    <w:rPr>
                      <w:rFonts w:ascii="Times New Roman" w:hAnsi="Times New Roman" w:cs="Times New Roman"/>
                      <w:bCs/>
                      <w:sz w:val="24"/>
                      <w:szCs w:val="24"/>
                    </w:rPr>
                  </w:pPr>
                  <w:r w:rsidRPr="003210E5">
                    <w:rPr>
                      <w:rFonts w:ascii="Times New Roman" w:hAnsi="Times New Roman" w:cs="Times New Roman"/>
                      <w:bCs/>
                      <w:sz w:val="24"/>
                      <w:szCs w:val="24"/>
                    </w:rPr>
                    <w:t>№</w:t>
                  </w:r>
                </w:p>
              </w:tc>
              <w:tc>
                <w:tcPr>
                  <w:tcW w:w="1984" w:type="dxa"/>
                  <w:vMerge w:val="restart"/>
                  <w:shd w:val="clear" w:color="auto" w:fill="auto"/>
                  <w:vAlign w:val="center"/>
                  <w:hideMark/>
                </w:tcPr>
                <w:p w:rsidR="003210E5" w:rsidRPr="003210E5" w:rsidRDefault="003210E5" w:rsidP="003210E5">
                  <w:pPr>
                    <w:pStyle w:val="4"/>
                    <w:rPr>
                      <w:rFonts w:ascii="Times New Roman" w:hAnsi="Times New Roman" w:cs="Times New Roman"/>
                      <w:bCs/>
                      <w:sz w:val="24"/>
                      <w:szCs w:val="24"/>
                    </w:rPr>
                  </w:pPr>
                  <w:r w:rsidRPr="003210E5">
                    <w:rPr>
                      <w:rFonts w:ascii="Times New Roman" w:hAnsi="Times New Roman" w:cs="Times New Roman"/>
                      <w:bCs/>
                      <w:sz w:val="24"/>
                      <w:szCs w:val="24"/>
                    </w:rPr>
                    <w:t>Наименование товаров, услуг, работ</w:t>
                  </w:r>
                </w:p>
              </w:tc>
              <w:tc>
                <w:tcPr>
                  <w:tcW w:w="992" w:type="dxa"/>
                  <w:vMerge w:val="restart"/>
                  <w:shd w:val="clear" w:color="auto" w:fill="auto"/>
                  <w:vAlign w:val="center"/>
                  <w:hideMark/>
                </w:tcPr>
                <w:p w:rsidR="003210E5" w:rsidRPr="003210E5" w:rsidRDefault="003210E5" w:rsidP="003210E5">
                  <w:pPr>
                    <w:pStyle w:val="4"/>
                    <w:rPr>
                      <w:rFonts w:ascii="Times New Roman" w:hAnsi="Times New Roman" w:cs="Times New Roman"/>
                      <w:bCs/>
                      <w:sz w:val="24"/>
                      <w:szCs w:val="24"/>
                    </w:rPr>
                  </w:pPr>
                  <w:r w:rsidRPr="003210E5">
                    <w:rPr>
                      <w:rFonts w:ascii="Times New Roman" w:hAnsi="Times New Roman" w:cs="Times New Roman"/>
                      <w:bCs/>
                      <w:sz w:val="24"/>
                      <w:szCs w:val="24"/>
                    </w:rPr>
                    <w:t>Кол-во, объем (у.е.)</w:t>
                  </w:r>
                </w:p>
              </w:tc>
              <w:tc>
                <w:tcPr>
                  <w:tcW w:w="1417" w:type="dxa"/>
                  <w:shd w:val="clear" w:color="auto" w:fill="auto"/>
                  <w:vAlign w:val="center"/>
                  <w:hideMark/>
                </w:tcPr>
                <w:p w:rsidR="003210E5" w:rsidRPr="003210E5" w:rsidRDefault="003210E5" w:rsidP="003210E5">
                  <w:pPr>
                    <w:pStyle w:val="4"/>
                    <w:rPr>
                      <w:rFonts w:ascii="Times New Roman" w:hAnsi="Times New Roman" w:cs="Times New Roman"/>
                      <w:bCs/>
                      <w:sz w:val="24"/>
                      <w:szCs w:val="24"/>
                    </w:rPr>
                  </w:pPr>
                  <w:r w:rsidRPr="003210E5">
                    <w:rPr>
                      <w:rFonts w:ascii="Times New Roman" w:hAnsi="Times New Roman" w:cs="Times New Roman"/>
                      <w:bCs/>
                      <w:sz w:val="24"/>
                      <w:szCs w:val="24"/>
                    </w:rPr>
                    <w:t>Поставщик 1</w:t>
                  </w:r>
                </w:p>
              </w:tc>
              <w:tc>
                <w:tcPr>
                  <w:tcW w:w="1418" w:type="dxa"/>
                  <w:shd w:val="clear" w:color="auto" w:fill="auto"/>
                  <w:vAlign w:val="center"/>
                  <w:hideMark/>
                </w:tcPr>
                <w:p w:rsidR="003210E5" w:rsidRPr="003210E5" w:rsidRDefault="003210E5" w:rsidP="003210E5">
                  <w:pPr>
                    <w:pStyle w:val="4"/>
                    <w:rPr>
                      <w:rFonts w:ascii="Times New Roman" w:hAnsi="Times New Roman" w:cs="Times New Roman"/>
                      <w:bCs/>
                      <w:sz w:val="24"/>
                      <w:szCs w:val="24"/>
                    </w:rPr>
                  </w:pPr>
                  <w:r w:rsidRPr="003210E5">
                    <w:rPr>
                      <w:rFonts w:ascii="Times New Roman" w:hAnsi="Times New Roman" w:cs="Times New Roman"/>
                      <w:bCs/>
                      <w:sz w:val="24"/>
                      <w:szCs w:val="24"/>
                    </w:rPr>
                    <w:t>Поставщик 2</w:t>
                  </w:r>
                </w:p>
              </w:tc>
              <w:tc>
                <w:tcPr>
                  <w:tcW w:w="1559" w:type="dxa"/>
                  <w:shd w:val="clear" w:color="auto" w:fill="auto"/>
                  <w:vAlign w:val="center"/>
                  <w:hideMark/>
                </w:tcPr>
                <w:p w:rsidR="003210E5" w:rsidRPr="003210E5" w:rsidRDefault="003210E5" w:rsidP="003210E5">
                  <w:pPr>
                    <w:pStyle w:val="4"/>
                    <w:rPr>
                      <w:rFonts w:ascii="Times New Roman" w:hAnsi="Times New Roman" w:cs="Times New Roman"/>
                      <w:bCs/>
                      <w:sz w:val="24"/>
                      <w:szCs w:val="24"/>
                    </w:rPr>
                  </w:pPr>
                  <w:r w:rsidRPr="003210E5">
                    <w:rPr>
                      <w:rFonts w:ascii="Times New Roman" w:hAnsi="Times New Roman" w:cs="Times New Roman"/>
                      <w:bCs/>
                      <w:sz w:val="24"/>
                      <w:szCs w:val="24"/>
                    </w:rPr>
                    <w:t>Поставщик 3</w:t>
                  </w:r>
                </w:p>
              </w:tc>
              <w:tc>
                <w:tcPr>
                  <w:tcW w:w="992" w:type="dxa"/>
                  <w:vMerge w:val="restart"/>
                  <w:shd w:val="clear" w:color="auto" w:fill="auto"/>
                  <w:vAlign w:val="center"/>
                  <w:hideMark/>
                </w:tcPr>
                <w:p w:rsidR="003210E5" w:rsidRPr="003210E5" w:rsidRDefault="003210E5" w:rsidP="003210E5">
                  <w:pPr>
                    <w:pStyle w:val="4"/>
                    <w:rPr>
                      <w:rFonts w:ascii="Times New Roman" w:hAnsi="Times New Roman" w:cs="Times New Roman"/>
                      <w:bCs/>
                      <w:sz w:val="24"/>
                      <w:szCs w:val="24"/>
                    </w:rPr>
                  </w:pPr>
                  <w:r w:rsidRPr="003210E5">
                    <w:rPr>
                      <w:rFonts w:ascii="Times New Roman" w:hAnsi="Times New Roman" w:cs="Times New Roman"/>
                      <w:bCs/>
                      <w:sz w:val="24"/>
                      <w:szCs w:val="24"/>
                    </w:rPr>
                    <w:t>Кол-во участников</w:t>
                  </w:r>
                </w:p>
              </w:tc>
              <w:tc>
                <w:tcPr>
                  <w:tcW w:w="1560" w:type="dxa"/>
                  <w:vMerge w:val="restart"/>
                  <w:shd w:val="clear" w:color="auto" w:fill="auto"/>
                  <w:vAlign w:val="center"/>
                  <w:hideMark/>
                </w:tcPr>
                <w:p w:rsidR="003210E5" w:rsidRPr="003210E5" w:rsidRDefault="003210E5" w:rsidP="003210E5">
                  <w:pPr>
                    <w:pStyle w:val="4"/>
                    <w:rPr>
                      <w:rFonts w:ascii="Times New Roman" w:hAnsi="Times New Roman" w:cs="Times New Roman"/>
                      <w:bCs/>
                      <w:sz w:val="24"/>
                      <w:szCs w:val="24"/>
                    </w:rPr>
                  </w:pPr>
                  <w:r w:rsidRPr="003210E5">
                    <w:rPr>
                      <w:rFonts w:ascii="Times New Roman" w:hAnsi="Times New Roman" w:cs="Times New Roman"/>
                      <w:bCs/>
                      <w:sz w:val="24"/>
                      <w:szCs w:val="24"/>
                    </w:rPr>
                    <w:t>Средняя цена</w:t>
                  </w:r>
                </w:p>
                <w:p w:rsidR="003210E5" w:rsidRPr="003210E5" w:rsidRDefault="003210E5" w:rsidP="003210E5">
                  <w:pPr>
                    <w:pStyle w:val="4"/>
                    <w:rPr>
                      <w:rFonts w:ascii="Times New Roman" w:hAnsi="Times New Roman" w:cs="Times New Roman"/>
                      <w:bCs/>
                      <w:sz w:val="24"/>
                      <w:szCs w:val="24"/>
                    </w:rPr>
                  </w:pPr>
                  <w:r w:rsidRPr="003210E5">
                    <w:rPr>
                      <w:rFonts w:ascii="Times New Roman" w:hAnsi="Times New Roman" w:cs="Times New Roman"/>
                      <w:bCs/>
                      <w:sz w:val="24"/>
                      <w:szCs w:val="24"/>
                    </w:rPr>
                    <w:t>(Н(М)ЦД)</w:t>
                  </w:r>
                </w:p>
              </w:tc>
            </w:tr>
            <w:tr w:rsidR="003210E5" w:rsidRPr="003210E5" w:rsidTr="0024096E">
              <w:trPr>
                <w:trHeight w:val="886"/>
              </w:trPr>
              <w:tc>
                <w:tcPr>
                  <w:tcW w:w="421" w:type="dxa"/>
                  <w:vMerge/>
                  <w:shd w:val="clear" w:color="auto" w:fill="auto"/>
                </w:tcPr>
                <w:p w:rsidR="003210E5" w:rsidRPr="003210E5" w:rsidRDefault="003210E5" w:rsidP="003210E5">
                  <w:pPr>
                    <w:pStyle w:val="4"/>
                    <w:rPr>
                      <w:rFonts w:ascii="Times New Roman" w:hAnsi="Times New Roman" w:cs="Times New Roman"/>
                      <w:bCs/>
                      <w:sz w:val="24"/>
                      <w:szCs w:val="24"/>
                    </w:rPr>
                  </w:pPr>
                </w:p>
              </w:tc>
              <w:tc>
                <w:tcPr>
                  <w:tcW w:w="1984" w:type="dxa"/>
                  <w:vMerge/>
                  <w:shd w:val="clear" w:color="auto" w:fill="auto"/>
                  <w:vAlign w:val="center"/>
                  <w:hideMark/>
                </w:tcPr>
                <w:p w:rsidR="003210E5" w:rsidRPr="003210E5" w:rsidRDefault="003210E5" w:rsidP="003210E5">
                  <w:pPr>
                    <w:pStyle w:val="4"/>
                    <w:rPr>
                      <w:rFonts w:ascii="Times New Roman" w:hAnsi="Times New Roman" w:cs="Times New Roman"/>
                      <w:bCs/>
                      <w:sz w:val="24"/>
                      <w:szCs w:val="24"/>
                    </w:rPr>
                  </w:pPr>
                </w:p>
              </w:tc>
              <w:tc>
                <w:tcPr>
                  <w:tcW w:w="992" w:type="dxa"/>
                  <w:vMerge/>
                  <w:shd w:val="clear" w:color="auto" w:fill="auto"/>
                  <w:vAlign w:val="center"/>
                  <w:hideMark/>
                </w:tcPr>
                <w:p w:rsidR="003210E5" w:rsidRPr="003210E5" w:rsidRDefault="003210E5" w:rsidP="003210E5">
                  <w:pPr>
                    <w:pStyle w:val="4"/>
                    <w:rPr>
                      <w:rFonts w:ascii="Times New Roman" w:hAnsi="Times New Roman" w:cs="Times New Roman"/>
                      <w:bCs/>
                      <w:sz w:val="24"/>
                      <w:szCs w:val="24"/>
                    </w:rPr>
                  </w:pPr>
                </w:p>
              </w:tc>
              <w:tc>
                <w:tcPr>
                  <w:tcW w:w="1417" w:type="dxa"/>
                  <w:shd w:val="clear" w:color="auto" w:fill="auto"/>
                  <w:vAlign w:val="center"/>
                </w:tcPr>
                <w:p w:rsidR="003210E5" w:rsidRPr="003210E5" w:rsidRDefault="003210E5" w:rsidP="003210E5">
                  <w:pPr>
                    <w:pStyle w:val="4"/>
                    <w:rPr>
                      <w:rFonts w:ascii="Times New Roman" w:hAnsi="Times New Roman" w:cs="Times New Roman"/>
                      <w:bCs/>
                      <w:sz w:val="24"/>
                      <w:szCs w:val="24"/>
                    </w:rPr>
                  </w:pPr>
                  <w:r w:rsidRPr="003210E5">
                    <w:rPr>
                      <w:rFonts w:ascii="Times New Roman" w:hAnsi="Times New Roman" w:cs="Times New Roman"/>
                      <w:bCs/>
                      <w:sz w:val="24"/>
                      <w:szCs w:val="24"/>
                    </w:rPr>
                    <w:t>КП от 15.01.2019</w:t>
                  </w:r>
                </w:p>
              </w:tc>
              <w:tc>
                <w:tcPr>
                  <w:tcW w:w="1418" w:type="dxa"/>
                  <w:shd w:val="clear" w:color="auto" w:fill="auto"/>
                  <w:vAlign w:val="center"/>
                </w:tcPr>
                <w:p w:rsidR="003210E5" w:rsidRPr="003210E5" w:rsidRDefault="003210E5" w:rsidP="003210E5">
                  <w:pPr>
                    <w:pStyle w:val="4"/>
                    <w:rPr>
                      <w:rFonts w:ascii="Times New Roman" w:hAnsi="Times New Roman" w:cs="Times New Roman"/>
                      <w:bCs/>
                      <w:sz w:val="24"/>
                      <w:szCs w:val="24"/>
                    </w:rPr>
                  </w:pPr>
                  <w:r w:rsidRPr="003210E5">
                    <w:rPr>
                      <w:rFonts w:ascii="Times New Roman" w:hAnsi="Times New Roman" w:cs="Times New Roman"/>
                      <w:bCs/>
                      <w:sz w:val="24"/>
                      <w:szCs w:val="24"/>
                    </w:rPr>
                    <w:t>КП от 15.01.2019</w:t>
                  </w:r>
                </w:p>
              </w:tc>
              <w:tc>
                <w:tcPr>
                  <w:tcW w:w="1559" w:type="dxa"/>
                  <w:shd w:val="clear" w:color="auto" w:fill="auto"/>
                  <w:vAlign w:val="center"/>
                </w:tcPr>
                <w:p w:rsidR="003210E5" w:rsidRPr="003210E5" w:rsidRDefault="003210E5" w:rsidP="003210E5">
                  <w:pPr>
                    <w:pStyle w:val="4"/>
                    <w:rPr>
                      <w:rFonts w:ascii="Times New Roman" w:hAnsi="Times New Roman" w:cs="Times New Roman"/>
                      <w:bCs/>
                      <w:sz w:val="24"/>
                      <w:szCs w:val="24"/>
                    </w:rPr>
                  </w:pPr>
                  <w:r w:rsidRPr="003210E5">
                    <w:rPr>
                      <w:rFonts w:ascii="Times New Roman" w:hAnsi="Times New Roman" w:cs="Times New Roman"/>
                      <w:bCs/>
                      <w:sz w:val="24"/>
                      <w:szCs w:val="24"/>
                    </w:rPr>
                    <w:t>КП от 15.01.2019 исх.№388</w:t>
                  </w:r>
                </w:p>
              </w:tc>
              <w:tc>
                <w:tcPr>
                  <w:tcW w:w="992" w:type="dxa"/>
                  <w:vMerge/>
                  <w:shd w:val="clear" w:color="auto" w:fill="auto"/>
                  <w:vAlign w:val="center"/>
                  <w:hideMark/>
                </w:tcPr>
                <w:p w:rsidR="003210E5" w:rsidRPr="003210E5" w:rsidRDefault="003210E5" w:rsidP="003210E5">
                  <w:pPr>
                    <w:pStyle w:val="4"/>
                    <w:rPr>
                      <w:rFonts w:ascii="Times New Roman" w:hAnsi="Times New Roman" w:cs="Times New Roman"/>
                      <w:bCs/>
                      <w:sz w:val="24"/>
                      <w:szCs w:val="24"/>
                    </w:rPr>
                  </w:pPr>
                </w:p>
              </w:tc>
              <w:tc>
                <w:tcPr>
                  <w:tcW w:w="1560" w:type="dxa"/>
                  <w:vMerge/>
                  <w:shd w:val="clear" w:color="auto" w:fill="auto"/>
                  <w:vAlign w:val="center"/>
                  <w:hideMark/>
                </w:tcPr>
                <w:p w:rsidR="003210E5" w:rsidRPr="003210E5" w:rsidRDefault="003210E5" w:rsidP="003210E5">
                  <w:pPr>
                    <w:pStyle w:val="4"/>
                    <w:rPr>
                      <w:rFonts w:ascii="Times New Roman" w:hAnsi="Times New Roman" w:cs="Times New Roman"/>
                      <w:bCs/>
                      <w:sz w:val="24"/>
                      <w:szCs w:val="24"/>
                    </w:rPr>
                  </w:pPr>
                </w:p>
              </w:tc>
            </w:tr>
            <w:tr w:rsidR="003210E5" w:rsidRPr="003210E5" w:rsidTr="0024096E">
              <w:trPr>
                <w:trHeight w:val="270"/>
              </w:trPr>
              <w:tc>
                <w:tcPr>
                  <w:tcW w:w="421" w:type="dxa"/>
                  <w:shd w:val="clear" w:color="auto" w:fill="auto"/>
                </w:tcPr>
                <w:p w:rsidR="003210E5" w:rsidRPr="003210E5" w:rsidRDefault="003210E5" w:rsidP="003210E5">
                  <w:pPr>
                    <w:pStyle w:val="4"/>
                    <w:rPr>
                      <w:rFonts w:ascii="Times New Roman" w:hAnsi="Times New Roman" w:cs="Times New Roman"/>
                      <w:bCs/>
                      <w:sz w:val="24"/>
                      <w:szCs w:val="24"/>
                    </w:rPr>
                  </w:pPr>
                </w:p>
              </w:tc>
              <w:tc>
                <w:tcPr>
                  <w:tcW w:w="1984" w:type="dxa"/>
                  <w:shd w:val="clear" w:color="auto" w:fill="auto"/>
                  <w:vAlign w:val="center"/>
                  <w:hideMark/>
                </w:tcPr>
                <w:p w:rsidR="003210E5" w:rsidRPr="003210E5" w:rsidRDefault="003210E5" w:rsidP="003210E5">
                  <w:pPr>
                    <w:pStyle w:val="4"/>
                    <w:rPr>
                      <w:rFonts w:ascii="Times New Roman" w:hAnsi="Times New Roman" w:cs="Times New Roman"/>
                      <w:bCs/>
                      <w:sz w:val="24"/>
                      <w:szCs w:val="24"/>
                    </w:rPr>
                  </w:pPr>
                  <w:r w:rsidRPr="003210E5">
                    <w:rPr>
                      <w:rFonts w:ascii="Times New Roman" w:hAnsi="Times New Roman" w:cs="Times New Roman"/>
                      <w:bCs/>
                      <w:sz w:val="24"/>
                      <w:szCs w:val="24"/>
                    </w:rPr>
                    <w:t>1</w:t>
                  </w:r>
                </w:p>
              </w:tc>
              <w:tc>
                <w:tcPr>
                  <w:tcW w:w="992" w:type="dxa"/>
                  <w:shd w:val="clear" w:color="auto" w:fill="auto"/>
                  <w:noWrap/>
                  <w:vAlign w:val="center"/>
                  <w:hideMark/>
                </w:tcPr>
                <w:p w:rsidR="003210E5" w:rsidRPr="003210E5" w:rsidRDefault="003210E5" w:rsidP="003210E5">
                  <w:pPr>
                    <w:pStyle w:val="4"/>
                    <w:rPr>
                      <w:rFonts w:ascii="Times New Roman" w:hAnsi="Times New Roman" w:cs="Times New Roman"/>
                      <w:bCs/>
                      <w:sz w:val="24"/>
                      <w:szCs w:val="24"/>
                    </w:rPr>
                  </w:pPr>
                  <w:r w:rsidRPr="003210E5">
                    <w:rPr>
                      <w:rFonts w:ascii="Times New Roman" w:hAnsi="Times New Roman" w:cs="Times New Roman"/>
                      <w:bCs/>
                      <w:sz w:val="24"/>
                      <w:szCs w:val="24"/>
                    </w:rPr>
                    <w:t>2</w:t>
                  </w:r>
                </w:p>
              </w:tc>
              <w:tc>
                <w:tcPr>
                  <w:tcW w:w="1417" w:type="dxa"/>
                  <w:shd w:val="clear" w:color="auto" w:fill="auto"/>
                  <w:noWrap/>
                  <w:vAlign w:val="center"/>
                  <w:hideMark/>
                </w:tcPr>
                <w:p w:rsidR="003210E5" w:rsidRPr="003210E5" w:rsidRDefault="003210E5" w:rsidP="003210E5">
                  <w:pPr>
                    <w:pStyle w:val="4"/>
                    <w:rPr>
                      <w:rFonts w:ascii="Times New Roman" w:hAnsi="Times New Roman" w:cs="Times New Roman"/>
                      <w:bCs/>
                      <w:sz w:val="24"/>
                      <w:szCs w:val="24"/>
                    </w:rPr>
                  </w:pPr>
                  <w:r w:rsidRPr="003210E5">
                    <w:rPr>
                      <w:rFonts w:ascii="Times New Roman" w:hAnsi="Times New Roman" w:cs="Times New Roman"/>
                      <w:bCs/>
                      <w:sz w:val="24"/>
                      <w:szCs w:val="24"/>
                    </w:rPr>
                    <w:t>3</w:t>
                  </w:r>
                </w:p>
              </w:tc>
              <w:tc>
                <w:tcPr>
                  <w:tcW w:w="1418" w:type="dxa"/>
                  <w:shd w:val="clear" w:color="auto" w:fill="auto"/>
                  <w:noWrap/>
                  <w:vAlign w:val="center"/>
                  <w:hideMark/>
                </w:tcPr>
                <w:p w:rsidR="003210E5" w:rsidRPr="003210E5" w:rsidRDefault="003210E5" w:rsidP="003210E5">
                  <w:pPr>
                    <w:pStyle w:val="4"/>
                    <w:rPr>
                      <w:rFonts w:ascii="Times New Roman" w:hAnsi="Times New Roman" w:cs="Times New Roman"/>
                      <w:bCs/>
                      <w:sz w:val="24"/>
                      <w:szCs w:val="24"/>
                    </w:rPr>
                  </w:pPr>
                  <w:r w:rsidRPr="003210E5">
                    <w:rPr>
                      <w:rFonts w:ascii="Times New Roman" w:hAnsi="Times New Roman" w:cs="Times New Roman"/>
                      <w:bCs/>
                      <w:sz w:val="24"/>
                      <w:szCs w:val="24"/>
                    </w:rPr>
                    <w:t>4</w:t>
                  </w:r>
                </w:p>
              </w:tc>
              <w:tc>
                <w:tcPr>
                  <w:tcW w:w="1559" w:type="dxa"/>
                  <w:shd w:val="clear" w:color="auto" w:fill="auto"/>
                  <w:noWrap/>
                  <w:vAlign w:val="center"/>
                  <w:hideMark/>
                </w:tcPr>
                <w:p w:rsidR="003210E5" w:rsidRPr="003210E5" w:rsidRDefault="003210E5" w:rsidP="003210E5">
                  <w:pPr>
                    <w:pStyle w:val="4"/>
                    <w:rPr>
                      <w:rFonts w:ascii="Times New Roman" w:hAnsi="Times New Roman" w:cs="Times New Roman"/>
                      <w:bCs/>
                      <w:sz w:val="24"/>
                      <w:szCs w:val="24"/>
                    </w:rPr>
                  </w:pPr>
                  <w:r w:rsidRPr="003210E5">
                    <w:rPr>
                      <w:rFonts w:ascii="Times New Roman" w:hAnsi="Times New Roman" w:cs="Times New Roman"/>
                      <w:bCs/>
                      <w:sz w:val="24"/>
                      <w:szCs w:val="24"/>
                    </w:rPr>
                    <w:t>5</w:t>
                  </w:r>
                </w:p>
              </w:tc>
              <w:tc>
                <w:tcPr>
                  <w:tcW w:w="992" w:type="dxa"/>
                  <w:shd w:val="clear" w:color="auto" w:fill="auto"/>
                  <w:noWrap/>
                  <w:vAlign w:val="center"/>
                  <w:hideMark/>
                </w:tcPr>
                <w:p w:rsidR="003210E5" w:rsidRPr="003210E5" w:rsidRDefault="003210E5" w:rsidP="003210E5">
                  <w:pPr>
                    <w:pStyle w:val="4"/>
                    <w:rPr>
                      <w:rFonts w:ascii="Times New Roman" w:hAnsi="Times New Roman" w:cs="Times New Roman"/>
                      <w:bCs/>
                      <w:sz w:val="24"/>
                      <w:szCs w:val="24"/>
                    </w:rPr>
                  </w:pPr>
                  <w:r w:rsidRPr="003210E5">
                    <w:rPr>
                      <w:rFonts w:ascii="Times New Roman" w:hAnsi="Times New Roman" w:cs="Times New Roman"/>
                      <w:bCs/>
                      <w:sz w:val="24"/>
                      <w:szCs w:val="24"/>
                    </w:rPr>
                    <w:t>6</w:t>
                  </w:r>
                </w:p>
              </w:tc>
              <w:tc>
                <w:tcPr>
                  <w:tcW w:w="1560" w:type="dxa"/>
                  <w:shd w:val="clear" w:color="auto" w:fill="auto"/>
                  <w:noWrap/>
                  <w:vAlign w:val="center"/>
                  <w:hideMark/>
                </w:tcPr>
                <w:p w:rsidR="003210E5" w:rsidRPr="003210E5" w:rsidRDefault="003210E5" w:rsidP="003210E5">
                  <w:pPr>
                    <w:pStyle w:val="4"/>
                    <w:rPr>
                      <w:rFonts w:ascii="Times New Roman" w:hAnsi="Times New Roman" w:cs="Times New Roman"/>
                      <w:bCs/>
                      <w:sz w:val="24"/>
                      <w:szCs w:val="24"/>
                    </w:rPr>
                  </w:pPr>
                  <w:r w:rsidRPr="003210E5">
                    <w:rPr>
                      <w:rFonts w:ascii="Times New Roman" w:hAnsi="Times New Roman" w:cs="Times New Roman"/>
                      <w:bCs/>
                      <w:sz w:val="24"/>
                      <w:szCs w:val="24"/>
                    </w:rPr>
                    <w:t>7</w:t>
                  </w:r>
                </w:p>
              </w:tc>
            </w:tr>
            <w:tr w:rsidR="003210E5" w:rsidRPr="003210E5" w:rsidTr="0024096E">
              <w:trPr>
                <w:trHeight w:val="297"/>
              </w:trPr>
              <w:tc>
                <w:tcPr>
                  <w:tcW w:w="421" w:type="dxa"/>
                  <w:tcBorders>
                    <w:top w:val="single" w:sz="4" w:space="0" w:color="auto"/>
                    <w:left w:val="single" w:sz="4" w:space="0" w:color="auto"/>
                    <w:bottom w:val="single" w:sz="4" w:space="0" w:color="auto"/>
                    <w:right w:val="single" w:sz="4" w:space="0" w:color="auto"/>
                  </w:tcBorders>
                </w:tcPr>
                <w:p w:rsidR="003210E5" w:rsidRPr="003210E5" w:rsidRDefault="003210E5" w:rsidP="003210E5">
                  <w:pPr>
                    <w:pStyle w:val="4"/>
                    <w:rPr>
                      <w:rFonts w:ascii="Times New Roman" w:hAnsi="Times New Roman" w:cs="Times New Roman"/>
                      <w:sz w:val="24"/>
                      <w:szCs w:val="24"/>
                    </w:rPr>
                  </w:pPr>
                  <w:r w:rsidRPr="003210E5">
                    <w:rPr>
                      <w:rFonts w:ascii="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3210E5" w:rsidRPr="003210E5" w:rsidRDefault="003210E5" w:rsidP="003210E5">
                  <w:pPr>
                    <w:pStyle w:val="4"/>
                    <w:rPr>
                      <w:rFonts w:ascii="Times New Roman" w:hAnsi="Times New Roman" w:cs="Times New Roman"/>
                      <w:sz w:val="24"/>
                      <w:szCs w:val="24"/>
                    </w:rPr>
                  </w:pPr>
                  <w:r w:rsidRPr="003210E5">
                    <w:rPr>
                      <w:rFonts w:ascii="Times New Roman" w:hAnsi="Times New Roman" w:cs="Times New Roman"/>
                      <w:sz w:val="24"/>
                      <w:szCs w:val="24"/>
                    </w:rPr>
                    <w:t>Оказание услуг, связанных с обслуживанием учетной почтовой записи  на сервере</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210E5" w:rsidRPr="003210E5" w:rsidRDefault="003210E5" w:rsidP="003210E5">
                  <w:pPr>
                    <w:pStyle w:val="4"/>
                    <w:rPr>
                      <w:rFonts w:ascii="Times New Roman" w:hAnsi="Times New Roman" w:cs="Times New Roman"/>
                      <w:sz w:val="24"/>
                      <w:szCs w:val="24"/>
                    </w:rPr>
                  </w:pPr>
                  <w:r w:rsidRPr="003210E5">
                    <w:rPr>
                      <w:rFonts w:ascii="Times New Roman" w:hAnsi="Times New Roman" w:cs="Times New Roman"/>
                      <w:sz w:val="24"/>
                      <w:szCs w:val="24"/>
                    </w:rPr>
                    <w:t>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210E5" w:rsidRPr="003210E5" w:rsidRDefault="003210E5" w:rsidP="003210E5">
                  <w:pPr>
                    <w:pStyle w:val="4"/>
                    <w:rPr>
                      <w:rFonts w:ascii="Times New Roman" w:hAnsi="Times New Roman" w:cs="Times New Roman"/>
                      <w:sz w:val="24"/>
                      <w:szCs w:val="24"/>
                    </w:rPr>
                  </w:pPr>
                  <w:r w:rsidRPr="003210E5">
                    <w:rPr>
                      <w:rFonts w:ascii="Times New Roman" w:hAnsi="Times New Roman" w:cs="Times New Roman"/>
                      <w:sz w:val="24"/>
                      <w:szCs w:val="24"/>
                    </w:rPr>
                    <w:t>81500,00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3210E5" w:rsidRPr="003210E5" w:rsidRDefault="003210E5" w:rsidP="003210E5">
                  <w:pPr>
                    <w:pStyle w:val="4"/>
                    <w:rPr>
                      <w:rFonts w:ascii="Times New Roman" w:hAnsi="Times New Roman" w:cs="Times New Roman"/>
                      <w:sz w:val="24"/>
                      <w:szCs w:val="24"/>
                    </w:rPr>
                  </w:pPr>
                  <w:r w:rsidRPr="003210E5">
                    <w:rPr>
                      <w:rFonts w:ascii="Times New Roman" w:hAnsi="Times New Roman" w:cs="Times New Roman"/>
                      <w:sz w:val="24"/>
                      <w:szCs w:val="24"/>
                    </w:rPr>
                    <w:t>82000,00</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3210E5" w:rsidRPr="003210E5" w:rsidRDefault="003210E5" w:rsidP="003210E5">
                  <w:pPr>
                    <w:pStyle w:val="4"/>
                    <w:rPr>
                      <w:rFonts w:ascii="Times New Roman" w:hAnsi="Times New Roman" w:cs="Times New Roman"/>
                      <w:sz w:val="24"/>
                      <w:szCs w:val="24"/>
                    </w:rPr>
                  </w:pPr>
                  <w:r w:rsidRPr="003210E5">
                    <w:rPr>
                      <w:rFonts w:ascii="Times New Roman" w:hAnsi="Times New Roman" w:cs="Times New Roman"/>
                      <w:sz w:val="24"/>
                      <w:szCs w:val="24"/>
                    </w:rPr>
                    <w:t>81000,00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210E5" w:rsidRPr="003210E5" w:rsidRDefault="003210E5" w:rsidP="003210E5">
                  <w:pPr>
                    <w:pStyle w:val="4"/>
                    <w:rPr>
                      <w:rFonts w:ascii="Times New Roman" w:hAnsi="Times New Roman" w:cs="Times New Roman"/>
                      <w:sz w:val="24"/>
                      <w:szCs w:val="24"/>
                    </w:rPr>
                  </w:pPr>
                  <w:r w:rsidRPr="003210E5">
                    <w:rPr>
                      <w:rFonts w:ascii="Times New Roman" w:hAnsi="Times New Roman" w:cs="Times New Roman"/>
                      <w:sz w:val="24"/>
                      <w:szCs w:val="24"/>
                    </w:rPr>
                    <w:t>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3210E5" w:rsidRPr="003210E5" w:rsidRDefault="003210E5" w:rsidP="003210E5">
                  <w:pPr>
                    <w:pStyle w:val="4"/>
                    <w:rPr>
                      <w:rFonts w:ascii="Times New Roman" w:hAnsi="Times New Roman" w:cs="Times New Roman"/>
                      <w:sz w:val="24"/>
                      <w:szCs w:val="24"/>
                    </w:rPr>
                  </w:pPr>
                  <w:r w:rsidRPr="003210E5">
                    <w:rPr>
                      <w:rFonts w:ascii="Times New Roman" w:hAnsi="Times New Roman" w:cs="Times New Roman"/>
                      <w:sz w:val="24"/>
                      <w:szCs w:val="24"/>
                    </w:rPr>
                    <w:t>81500,00</w:t>
                  </w:r>
                </w:p>
              </w:tc>
            </w:tr>
          </w:tbl>
          <w:p w:rsidR="003210E5" w:rsidRPr="003210E5" w:rsidRDefault="003210E5" w:rsidP="003210E5">
            <w:pPr>
              <w:pStyle w:val="4"/>
              <w:rPr>
                <w:rFonts w:ascii="Times New Roman" w:hAnsi="Times New Roman" w:cs="Times New Roman"/>
                <w:bCs/>
                <w:sz w:val="24"/>
                <w:szCs w:val="24"/>
              </w:rPr>
            </w:pPr>
          </w:p>
        </w:tc>
      </w:tr>
      <w:tr w:rsidR="003210E5" w:rsidRPr="003210E5" w:rsidTr="0024096E">
        <w:trPr>
          <w:gridBefore w:val="1"/>
          <w:gridAfter w:val="1"/>
          <w:wBefore w:w="142" w:type="dxa"/>
          <w:wAfter w:w="6442" w:type="dxa"/>
          <w:trHeight w:val="70"/>
        </w:trPr>
        <w:tc>
          <w:tcPr>
            <w:tcW w:w="10490" w:type="dxa"/>
            <w:tcBorders>
              <w:top w:val="nil"/>
              <w:left w:val="nil"/>
              <w:bottom w:val="nil"/>
              <w:right w:val="nil"/>
            </w:tcBorders>
            <w:shd w:val="clear" w:color="auto" w:fill="auto"/>
            <w:noWrap/>
            <w:vAlign w:val="bottom"/>
          </w:tcPr>
          <w:p w:rsidR="003210E5" w:rsidRPr="003210E5" w:rsidRDefault="003210E5" w:rsidP="003210E5">
            <w:pPr>
              <w:pStyle w:val="4"/>
              <w:rPr>
                <w:rFonts w:ascii="Times New Roman" w:hAnsi="Times New Roman" w:cs="Times New Roman"/>
                <w:sz w:val="24"/>
                <w:szCs w:val="24"/>
              </w:rPr>
            </w:pPr>
          </w:p>
        </w:tc>
      </w:tr>
    </w:tbl>
    <w:p w:rsidR="003210E5" w:rsidRPr="003210E5" w:rsidRDefault="003210E5" w:rsidP="003210E5">
      <w:pPr>
        <w:pStyle w:val="4"/>
        <w:rPr>
          <w:rFonts w:ascii="Times New Roman" w:hAnsi="Times New Roman" w:cs="Times New Roman"/>
          <w:sz w:val="24"/>
          <w:szCs w:val="24"/>
        </w:rPr>
      </w:pPr>
      <w:r w:rsidRPr="003210E5">
        <w:rPr>
          <w:rFonts w:ascii="Times New Roman" w:hAnsi="Times New Roman" w:cs="Times New Roman"/>
          <w:sz w:val="24"/>
          <w:szCs w:val="24"/>
        </w:rPr>
        <w:t>Начальная цена договора:  81500 (восемьдесят одна тысяча пятьсот) рублей 00 копеек.</w:t>
      </w:r>
    </w:p>
    <w:p w:rsidR="003210E5" w:rsidRPr="003210E5" w:rsidRDefault="003210E5" w:rsidP="003210E5">
      <w:pPr>
        <w:pStyle w:val="4"/>
        <w:rPr>
          <w:rFonts w:ascii="Times New Roman" w:hAnsi="Times New Roman" w:cs="Times New Roman"/>
          <w:color w:val="FF0000"/>
          <w:sz w:val="24"/>
          <w:szCs w:val="24"/>
        </w:rPr>
      </w:pPr>
    </w:p>
    <w:p w:rsidR="006A2FAE" w:rsidRPr="00ED1991" w:rsidRDefault="006A2FAE" w:rsidP="00F757C7">
      <w:pPr>
        <w:pStyle w:val="Standard"/>
        <w:jc w:val="center"/>
        <w:rPr>
          <w:color w:val="000000" w:themeColor="text1"/>
          <w:sz w:val="28"/>
          <w:szCs w:val="28"/>
        </w:rPr>
      </w:pPr>
    </w:p>
    <w:sectPr w:rsidR="006A2FAE" w:rsidRPr="00ED1991" w:rsidSect="007C2FB5">
      <w:pgSz w:w="11906" w:h="16838"/>
      <w:pgMar w:top="1135" w:right="707" w:bottom="1135"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2"/>
    <w:multiLevelType w:val="multilevel"/>
    <w:tmpl w:val="00000012"/>
    <w:name w:val="WW8Num18"/>
    <w:lvl w:ilvl="0">
      <w:start w:val="1"/>
      <w:numFmt w:val="decimal"/>
      <w:lvlText w:val="%1."/>
      <w:lvlJc w:val="left"/>
      <w:pPr>
        <w:tabs>
          <w:tab w:val="num" w:pos="928"/>
        </w:tabs>
        <w:ind w:left="928"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nsid w:val="229E449D"/>
    <w:multiLevelType w:val="hybridMultilevel"/>
    <w:tmpl w:val="46CA2FFE"/>
    <w:lvl w:ilvl="0" w:tplc="5C64F3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19F6B68"/>
    <w:multiLevelType w:val="multilevel"/>
    <w:tmpl w:val="0816736C"/>
    <w:lvl w:ilvl="0">
      <w:start w:val="1"/>
      <w:numFmt w:val="decimal"/>
      <w:lvlText w:val="%1."/>
      <w:lvlJc w:val="left"/>
      <w:pPr>
        <w:ind w:left="502" w:hanging="360"/>
      </w:pPr>
      <w:rPr>
        <w:sz w:val="24"/>
        <w:szCs w:val="24"/>
      </w:rPr>
    </w:lvl>
    <w:lvl w:ilvl="1">
      <w:start w:val="1"/>
      <w:numFmt w:val="decimal"/>
      <w:lvlText w:val="%1.%2."/>
      <w:lvlJc w:val="left"/>
      <w:pPr>
        <w:ind w:left="114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1EA7DB1"/>
    <w:multiLevelType w:val="hybridMultilevel"/>
    <w:tmpl w:val="BC3A6C4E"/>
    <w:lvl w:ilvl="0" w:tplc="4C98B312">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754C2998"/>
    <w:multiLevelType w:val="hybridMultilevel"/>
    <w:tmpl w:val="0FFCB520"/>
    <w:lvl w:ilvl="0" w:tplc="08EEE368">
      <w:start w:val="1"/>
      <w:numFmt w:val="decimal"/>
      <w:lvlText w:val="%1."/>
      <w:lvlJc w:val="left"/>
      <w:pPr>
        <w:ind w:left="1070" w:hanging="360"/>
      </w:pPr>
      <w:rPr>
        <w:b/>
      </w:rPr>
    </w:lvl>
    <w:lvl w:ilvl="1" w:tplc="04190019">
      <w:start w:val="1"/>
      <w:numFmt w:val="lowerLetter"/>
      <w:lvlText w:val="%2."/>
      <w:lvlJc w:val="left"/>
      <w:pPr>
        <w:ind w:left="1844" w:hanging="360"/>
      </w:pPr>
    </w:lvl>
    <w:lvl w:ilvl="2" w:tplc="0419001B">
      <w:start w:val="1"/>
      <w:numFmt w:val="lowerRoman"/>
      <w:lvlText w:val="%3."/>
      <w:lvlJc w:val="right"/>
      <w:pPr>
        <w:ind w:left="2564" w:hanging="180"/>
      </w:pPr>
    </w:lvl>
    <w:lvl w:ilvl="3" w:tplc="0419000F">
      <w:start w:val="1"/>
      <w:numFmt w:val="decimal"/>
      <w:lvlText w:val="%4."/>
      <w:lvlJc w:val="left"/>
      <w:pPr>
        <w:ind w:left="3284" w:hanging="360"/>
      </w:pPr>
    </w:lvl>
    <w:lvl w:ilvl="4" w:tplc="04190019">
      <w:start w:val="1"/>
      <w:numFmt w:val="lowerLetter"/>
      <w:lvlText w:val="%5."/>
      <w:lvlJc w:val="left"/>
      <w:pPr>
        <w:ind w:left="4004" w:hanging="360"/>
      </w:pPr>
    </w:lvl>
    <w:lvl w:ilvl="5" w:tplc="0419001B">
      <w:start w:val="1"/>
      <w:numFmt w:val="lowerRoman"/>
      <w:lvlText w:val="%6."/>
      <w:lvlJc w:val="right"/>
      <w:pPr>
        <w:ind w:left="4724" w:hanging="180"/>
      </w:pPr>
    </w:lvl>
    <w:lvl w:ilvl="6" w:tplc="0419000F">
      <w:start w:val="1"/>
      <w:numFmt w:val="decimal"/>
      <w:lvlText w:val="%7."/>
      <w:lvlJc w:val="left"/>
      <w:pPr>
        <w:ind w:left="5444" w:hanging="360"/>
      </w:pPr>
    </w:lvl>
    <w:lvl w:ilvl="7" w:tplc="04190019">
      <w:start w:val="1"/>
      <w:numFmt w:val="lowerLetter"/>
      <w:lvlText w:val="%8."/>
      <w:lvlJc w:val="left"/>
      <w:pPr>
        <w:ind w:left="6164" w:hanging="360"/>
      </w:pPr>
    </w:lvl>
    <w:lvl w:ilvl="8" w:tplc="0419001B">
      <w:start w:val="1"/>
      <w:numFmt w:val="lowerRoman"/>
      <w:lvlText w:val="%9."/>
      <w:lvlJc w:val="right"/>
      <w:pPr>
        <w:ind w:left="6884"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defaultTabStop w:val="708"/>
  <w:characterSpacingControl w:val="doNotCompress"/>
  <w:compat>
    <w:compatSetting w:name="compatibilityMode" w:uri="http://schemas.microsoft.com/office/word" w:val="12"/>
  </w:compat>
  <w:rsids>
    <w:rsidRoot w:val="004A436A"/>
    <w:rsid w:val="000174BF"/>
    <w:rsid w:val="000503A6"/>
    <w:rsid w:val="00050463"/>
    <w:rsid w:val="0006676C"/>
    <w:rsid w:val="0009148A"/>
    <w:rsid w:val="00092264"/>
    <w:rsid w:val="0009339A"/>
    <w:rsid w:val="000B6505"/>
    <w:rsid w:val="0011245F"/>
    <w:rsid w:val="00115098"/>
    <w:rsid w:val="00126311"/>
    <w:rsid w:val="00127050"/>
    <w:rsid w:val="00146FE5"/>
    <w:rsid w:val="00152746"/>
    <w:rsid w:val="001634DB"/>
    <w:rsid w:val="00166CC2"/>
    <w:rsid w:val="00171DBD"/>
    <w:rsid w:val="00174909"/>
    <w:rsid w:val="00177D24"/>
    <w:rsid w:val="001964CA"/>
    <w:rsid w:val="001A0ED6"/>
    <w:rsid w:val="001C1B00"/>
    <w:rsid w:val="001C33D8"/>
    <w:rsid w:val="001C5489"/>
    <w:rsid w:val="001D5320"/>
    <w:rsid w:val="001F19DC"/>
    <w:rsid w:val="001F22A7"/>
    <w:rsid w:val="001F278A"/>
    <w:rsid w:val="001F4381"/>
    <w:rsid w:val="00213407"/>
    <w:rsid w:val="002149E3"/>
    <w:rsid w:val="002202AB"/>
    <w:rsid w:val="00274283"/>
    <w:rsid w:val="00274C6D"/>
    <w:rsid w:val="00291174"/>
    <w:rsid w:val="002A1E8F"/>
    <w:rsid w:val="002A78FA"/>
    <w:rsid w:val="002B4904"/>
    <w:rsid w:val="002D2978"/>
    <w:rsid w:val="002D3391"/>
    <w:rsid w:val="002F55F3"/>
    <w:rsid w:val="002F61D4"/>
    <w:rsid w:val="00304479"/>
    <w:rsid w:val="0030573A"/>
    <w:rsid w:val="003210E5"/>
    <w:rsid w:val="0032718E"/>
    <w:rsid w:val="00335C97"/>
    <w:rsid w:val="00345CB9"/>
    <w:rsid w:val="00353762"/>
    <w:rsid w:val="00376AFB"/>
    <w:rsid w:val="0037765B"/>
    <w:rsid w:val="00381CD0"/>
    <w:rsid w:val="0038502D"/>
    <w:rsid w:val="003879DB"/>
    <w:rsid w:val="003B38A8"/>
    <w:rsid w:val="003D19EE"/>
    <w:rsid w:val="003D30B4"/>
    <w:rsid w:val="004000DF"/>
    <w:rsid w:val="00410E44"/>
    <w:rsid w:val="00417133"/>
    <w:rsid w:val="00420C8A"/>
    <w:rsid w:val="00445B6D"/>
    <w:rsid w:val="004715A9"/>
    <w:rsid w:val="004A436A"/>
    <w:rsid w:val="004A7928"/>
    <w:rsid w:val="004B133B"/>
    <w:rsid w:val="004B193E"/>
    <w:rsid w:val="004D0D8F"/>
    <w:rsid w:val="004D355C"/>
    <w:rsid w:val="004F49B5"/>
    <w:rsid w:val="004F5815"/>
    <w:rsid w:val="005027AB"/>
    <w:rsid w:val="005133C8"/>
    <w:rsid w:val="005200E0"/>
    <w:rsid w:val="005206C7"/>
    <w:rsid w:val="00522FE9"/>
    <w:rsid w:val="00524723"/>
    <w:rsid w:val="00546BE5"/>
    <w:rsid w:val="00561D29"/>
    <w:rsid w:val="005930CC"/>
    <w:rsid w:val="00594299"/>
    <w:rsid w:val="005A316D"/>
    <w:rsid w:val="005B1310"/>
    <w:rsid w:val="005C1D95"/>
    <w:rsid w:val="005F3B8A"/>
    <w:rsid w:val="005F4261"/>
    <w:rsid w:val="00620068"/>
    <w:rsid w:val="00627FD7"/>
    <w:rsid w:val="00665DCF"/>
    <w:rsid w:val="00676926"/>
    <w:rsid w:val="00677DC4"/>
    <w:rsid w:val="00685E5B"/>
    <w:rsid w:val="00696EBC"/>
    <w:rsid w:val="006A0234"/>
    <w:rsid w:val="006A2FAE"/>
    <w:rsid w:val="006A5B82"/>
    <w:rsid w:val="006B3417"/>
    <w:rsid w:val="006B3A02"/>
    <w:rsid w:val="006C5D6B"/>
    <w:rsid w:val="006C5E45"/>
    <w:rsid w:val="006F09BF"/>
    <w:rsid w:val="006F14E3"/>
    <w:rsid w:val="0070216F"/>
    <w:rsid w:val="00722854"/>
    <w:rsid w:val="007350F7"/>
    <w:rsid w:val="0074492C"/>
    <w:rsid w:val="00752D60"/>
    <w:rsid w:val="00756C8D"/>
    <w:rsid w:val="00761D03"/>
    <w:rsid w:val="007823C8"/>
    <w:rsid w:val="00784183"/>
    <w:rsid w:val="007846CE"/>
    <w:rsid w:val="00785385"/>
    <w:rsid w:val="0079207A"/>
    <w:rsid w:val="007B2D8A"/>
    <w:rsid w:val="007B6B0B"/>
    <w:rsid w:val="007C2FB5"/>
    <w:rsid w:val="007C54D5"/>
    <w:rsid w:val="007D06EF"/>
    <w:rsid w:val="007D33F3"/>
    <w:rsid w:val="007D74B6"/>
    <w:rsid w:val="007F773A"/>
    <w:rsid w:val="00802E8F"/>
    <w:rsid w:val="00816242"/>
    <w:rsid w:val="008237E7"/>
    <w:rsid w:val="00843041"/>
    <w:rsid w:val="00851496"/>
    <w:rsid w:val="00864F28"/>
    <w:rsid w:val="0088268C"/>
    <w:rsid w:val="00882BA0"/>
    <w:rsid w:val="00891202"/>
    <w:rsid w:val="00894E1D"/>
    <w:rsid w:val="008B2426"/>
    <w:rsid w:val="008C3F2B"/>
    <w:rsid w:val="008C7325"/>
    <w:rsid w:val="008D301E"/>
    <w:rsid w:val="008D78A5"/>
    <w:rsid w:val="008E6353"/>
    <w:rsid w:val="00902C3B"/>
    <w:rsid w:val="00907BAF"/>
    <w:rsid w:val="009121FC"/>
    <w:rsid w:val="00916941"/>
    <w:rsid w:val="00931721"/>
    <w:rsid w:val="00956E19"/>
    <w:rsid w:val="00960395"/>
    <w:rsid w:val="00967E2E"/>
    <w:rsid w:val="00982447"/>
    <w:rsid w:val="009832F3"/>
    <w:rsid w:val="00987B22"/>
    <w:rsid w:val="009906F8"/>
    <w:rsid w:val="0099475E"/>
    <w:rsid w:val="009B2398"/>
    <w:rsid w:val="009B5AB9"/>
    <w:rsid w:val="009B6C0B"/>
    <w:rsid w:val="009D0982"/>
    <w:rsid w:val="009D28F2"/>
    <w:rsid w:val="009D4F9C"/>
    <w:rsid w:val="009D73ED"/>
    <w:rsid w:val="009E48FF"/>
    <w:rsid w:val="00A03AA8"/>
    <w:rsid w:val="00A20DDC"/>
    <w:rsid w:val="00A23334"/>
    <w:rsid w:val="00A42F25"/>
    <w:rsid w:val="00A6346D"/>
    <w:rsid w:val="00A76678"/>
    <w:rsid w:val="00A76A48"/>
    <w:rsid w:val="00A80015"/>
    <w:rsid w:val="00A80470"/>
    <w:rsid w:val="00A82E4C"/>
    <w:rsid w:val="00A95F61"/>
    <w:rsid w:val="00A96532"/>
    <w:rsid w:val="00AA7E4E"/>
    <w:rsid w:val="00AC2823"/>
    <w:rsid w:val="00AC2AFB"/>
    <w:rsid w:val="00AC6922"/>
    <w:rsid w:val="00AE0E23"/>
    <w:rsid w:val="00B06F35"/>
    <w:rsid w:val="00B12EA0"/>
    <w:rsid w:val="00B223A2"/>
    <w:rsid w:val="00B3104A"/>
    <w:rsid w:val="00B33803"/>
    <w:rsid w:val="00B35145"/>
    <w:rsid w:val="00B44F69"/>
    <w:rsid w:val="00B4719F"/>
    <w:rsid w:val="00B501B5"/>
    <w:rsid w:val="00B510BD"/>
    <w:rsid w:val="00B522F8"/>
    <w:rsid w:val="00B55CAA"/>
    <w:rsid w:val="00B55CDA"/>
    <w:rsid w:val="00B6706C"/>
    <w:rsid w:val="00B740F1"/>
    <w:rsid w:val="00B76880"/>
    <w:rsid w:val="00B85AEF"/>
    <w:rsid w:val="00BB78DC"/>
    <w:rsid w:val="00BC5D21"/>
    <w:rsid w:val="00BE4513"/>
    <w:rsid w:val="00BF6F4E"/>
    <w:rsid w:val="00C21113"/>
    <w:rsid w:val="00C25FC2"/>
    <w:rsid w:val="00C275F1"/>
    <w:rsid w:val="00C31648"/>
    <w:rsid w:val="00C62975"/>
    <w:rsid w:val="00C65210"/>
    <w:rsid w:val="00C96F5B"/>
    <w:rsid w:val="00CF11E3"/>
    <w:rsid w:val="00D037D8"/>
    <w:rsid w:val="00D8660D"/>
    <w:rsid w:val="00DC019E"/>
    <w:rsid w:val="00DD658D"/>
    <w:rsid w:val="00E0158A"/>
    <w:rsid w:val="00E17CAB"/>
    <w:rsid w:val="00E21BE0"/>
    <w:rsid w:val="00E369BC"/>
    <w:rsid w:val="00E45C86"/>
    <w:rsid w:val="00E45FC8"/>
    <w:rsid w:val="00E54ED4"/>
    <w:rsid w:val="00E64A78"/>
    <w:rsid w:val="00E75F85"/>
    <w:rsid w:val="00E90CE5"/>
    <w:rsid w:val="00EA0F0A"/>
    <w:rsid w:val="00EA79FF"/>
    <w:rsid w:val="00EA7FBE"/>
    <w:rsid w:val="00EB21D2"/>
    <w:rsid w:val="00EC1157"/>
    <w:rsid w:val="00ED1991"/>
    <w:rsid w:val="00EE073C"/>
    <w:rsid w:val="00F03A34"/>
    <w:rsid w:val="00F078FC"/>
    <w:rsid w:val="00F322E0"/>
    <w:rsid w:val="00F41C7A"/>
    <w:rsid w:val="00F60E6B"/>
    <w:rsid w:val="00F757C7"/>
    <w:rsid w:val="00F920D9"/>
    <w:rsid w:val="00FB2A78"/>
    <w:rsid w:val="00FD147F"/>
    <w:rsid w:val="00FD6EFE"/>
    <w:rsid w:val="00FE3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1E39CC2-8983-4A06-B195-0DA0951E5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FE9"/>
    <w:rPr>
      <w:rFonts w:ascii="Calibri" w:eastAsia="Times New Roman" w:hAnsi="Calibri" w:cs="Times New Roman"/>
      <w:lang w:eastAsia="ru-RU"/>
    </w:rPr>
  </w:style>
  <w:style w:type="paragraph" w:styleId="5">
    <w:name w:val="heading 5"/>
    <w:basedOn w:val="a"/>
    <w:next w:val="a"/>
    <w:link w:val="50"/>
    <w:uiPriority w:val="9"/>
    <w:semiHidden/>
    <w:unhideWhenUsed/>
    <w:qFormat/>
    <w:rsid w:val="00F41C7A"/>
    <w:pPr>
      <w:suppressAutoHyphens/>
      <w:spacing w:before="240" w:after="60"/>
      <w:outlineLvl w:val="4"/>
    </w:pPr>
    <w:rPr>
      <w:b/>
      <w:bCs/>
      <w:i/>
      <w:iCs/>
      <w:kern w:val="1"/>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22FE9"/>
    <w:rPr>
      <w:color w:val="000080"/>
      <w:u w:val="single"/>
    </w:rPr>
  </w:style>
  <w:style w:type="paragraph" w:styleId="3">
    <w:name w:val="Body Text Indent 3"/>
    <w:basedOn w:val="a"/>
    <w:link w:val="30"/>
    <w:uiPriority w:val="99"/>
    <w:semiHidden/>
    <w:unhideWhenUsed/>
    <w:rsid w:val="00522FE9"/>
    <w:pPr>
      <w:spacing w:after="120"/>
      <w:ind w:left="283"/>
    </w:pPr>
    <w:rPr>
      <w:sz w:val="16"/>
      <w:szCs w:val="16"/>
    </w:rPr>
  </w:style>
  <w:style w:type="character" w:customStyle="1" w:styleId="30">
    <w:name w:val="Основной текст с отступом 3 Знак"/>
    <w:basedOn w:val="a0"/>
    <w:link w:val="3"/>
    <w:uiPriority w:val="99"/>
    <w:semiHidden/>
    <w:rsid w:val="00522FE9"/>
    <w:rPr>
      <w:rFonts w:ascii="Calibri" w:eastAsia="Times New Roman" w:hAnsi="Calibri" w:cs="Times New Roman"/>
      <w:sz w:val="16"/>
      <w:szCs w:val="16"/>
      <w:lang w:eastAsia="ru-RU"/>
    </w:rPr>
  </w:style>
  <w:style w:type="character" w:customStyle="1" w:styleId="a4">
    <w:name w:val="Без интервала Знак"/>
    <w:aliases w:val="для таблиц Знак,Без интервала2 Знак,No Spacing Знак"/>
    <w:link w:val="a5"/>
    <w:uiPriority w:val="1"/>
    <w:locked/>
    <w:rsid w:val="00522FE9"/>
  </w:style>
  <w:style w:type="paragraph" w:styleId="a5">
    <w:name w:val="No Spacing"/>
    <w:aliases w:val="для таблиц,Без интервала2,No Spacing"/>
    <w:link w:val="a4"/>
    <w:uiPriority w:val="1"/>
    <w:qFormat/>
    <w:rsid w:val="00522FE9"/>
    <w:pPr>
      <w:spacing w:after="0" w:line="240" w:lineRule="auto"/>
    </w:pPr>
  </w:style>
  <w:style w:type="paragraph" w:styleId="a6">
    <w:name w:val="List Paragraph"/>
    <w:aliases w:val="Bullet List,FooterText,numbered,it_List1,lp1,Paragraphe de liste1,1,UL,Абзац маркированнный,Table-Normal,RSHB_Table-Normal,Предусловия,1. Абзац списка,Нумерованный список_ФТ,Булет 1,Bullet Number,Нумерованый список,lp11,List Paragraph11"/>
    <w:basedOn w:val="a"/>
    <w:link w:val="a7"/>
    <w:qFormat/>
    <w:rsid w:val="00522FE9"/>
    <w:pPr>
      <w:ind w:left="720"/>
      <w:contextualSpacing/>
    </w:pPr>
  </w:style>
  <w:style w:type="paragraph" w:customStyle="1" w:styleId="ConsNormal">
    <w:name w:val="ConsNormal"/>
    <w:rsid w:val="00522F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nformat">
    <w:name w:val="ConsPlusNonformat"/>
    <w:rsid w:val="00522F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1">
    <w:name w:val="Style11"/>
    <w:basedOn w:val="a"/>
    <w:rsid w:val="00522FE9"/>
    <w:pPr>
      <w:widowControl w:val="0"/>
      <w:autoSpaceDE w:val="0"/>
      <w:autoSpaceDN w:val="0"/>
      <w:adjustRightInd w:val="0"/>
      <w:spacing w:after="0" w:line="227" w:lineRule="exact"/>
      <w:ind w:firstLine="451"/>
      <w:jc w:val="both"/>
    </w:pPr>
    <w:rPr>
      <w:rFonts w:ascii="Trebuchet MS" w:hAnsi="Trebuchet MS" w:cs="Trebuchet MS"/>
      <w:sz w:val="24"/>
      <w:szCs w:val="24"/>
    </w:rPr>
  </w:style>
  <w:style w:type="paragraph" w:customStyle="1" w:styleId="1">
    <w:name w:val="Без интервала1"/>
    <w:rsid w:val="00522FE9"/>
    <w:pPr>
      <w:suppressAutoHyphens/>
      <w:spacing w:after="0" w:line="100" w:lineRule="atLeast"/>
    </w:pPr>
    <w:rPr>
      <w:rFonts w:ascii="Calibri" w:eastAsia="Lucida Sans Unicode" w:hAnsi="Calibri" w:cs="Tahoma"/>
      <w:kern w:val="2"/>
      <w:lang w:eastAsia="ar-SA"/>
    </w:rPr>
  </w:style>
  <w:style w:type="paragraph" w:customStyle="1" w:styleId="4">
    <w:name w:val="Без интервала4"/>
    <w:qFormat/>
    <w:rsid w:val="00522FE9"/>
    <w:pPr>
      <w:suppressAutoHyphens/>
      <w:spacing w:after="0" w:line="100" w:lineRule="atLeast"/>
    </w:pPr>
    <w:rPr>
      <w:rFonts w:ascii="Calibri" w:eastAsia="Lucida Sans Unicode" w:hAnsi="Calibri" w:cs="Tahoma"/>
      <w:kern w:val="2"/>
      <w:lang w:eastAsia="ar-SA"/>
    </w:rPr>
  </w:style>
  <w:style w:type="paragraph" w:customStyle="1" w:styleId="21">
    <w:name w:val="Основной текст 21"/>
    <w:basedOn w:val="a"/>
    <w:rsid w:val="00522FE9"/>
    <w:pPr>
      <w:suppressAutoHyphens/>
      <w:spacing w:after="0" w:line="240" w:lineRule="auto"/>
      <w:jc w:val="center"/>
    </w:pPr>
    <w:rPr>
      <w:rFonts w:ascii="Times New Roman" w:hAnsi="Times New Roman"/>
      <w:sz w:val="24"/>
      <w:szCs w:val="24"/>
      <w:lang w:eastAsia="ar-SA"/>
    </w:rPr>
  </w:style>
  <w:style w:type="character" w:customStyle="1" w:styleId="51">
    <w:name w:val="Стиль5 Знак"/>
    <w:link w:val="52"/>
    <w:locked/>
    <w:rsid w:val="00522FE9"/>
    <w:rPr>
      <w:rFonts w:ascii="Times New Roman" w:hAnsi="Times New Roman" w:cs="Times New Roman"/>
      <w:sz w:val="24"/>
      <w:szCs w:val="24"/>
      <w:lang w:eastAsia="zh-CN"/>
    </w:rPr>
  </w:style>
  <w:style w:type="paragraph" w:customStyle="1" w:styleId="52">
    <w:name w:val="Стиль5"/>
    <w:basedOn w:val="a"/>
    <w:link w:val="51"/>
    <w:qFormat/>
    <w:rsid w:val="00522FE9"/>
    <w:pPr>
      <w:suppressAutoHyphens/>
      <w:spacing w:after="0" w:line="240" w:lineRule="auto"/>
      <w:ind w:firstLine="426"/>
      <w:jc w:val="center"/>
    </w:pPr>
    <w:rPr>
      <w:rFonts w:ascii="Times New Roman" w:eastAsiaTheme="minorHAnsi" w:hAnsi="Times New Roman"/>
      <w:sz w:val="24"/>
      <w:szCs w:val="24"/>
      <w:lang w:eastAsia="zh-CN"/>
    </w:rPr>
  </w:style>
  <w:style w:type="paragraph" w:customStyle="1" w:styleId="Pa82">
    <w:name w:val="Pa8+2"/>
    <w:basedOn w:val="a"/>
    <w:next w:val="a"/>
    <w:rsid w:val="00522FE9"/>
    <w:pPr>
      <w:suppressAutoHyphens/>
      <w:autoSpaceDE w:val="0"/>
      <w:spacing w:after="0" w:line="241" w:lineRule="atLeast"/>
    </w:pPr>
    <w:rPr>
      <w:rFonts w:ascii="Times New Roman" w:hAnsi="Times New Roman"/>
      <w:sz w:val="24"/>
      <w:szCs w:val="24"/>
      <w:lang w:eastAsia="zh-CN"/>
    </w:rPr>
  </w:style>
  <w:style w:type="paragraph" w:customStyle="1" w:styleId="Standard">
    <w:name w:val="Standard"/>
    <w:rsid w:val="00522FE9"/>
    <w:pPr>
      <w:widowControl w:val="0"/>
      <w:suppressAutoHyphens/>
      <w:autoSpaceDN w:val="0"/>
      <w:spacing w:after="0" w:line="240" w:lineRule="auto"/>
    </w:pPr>
    <w:rPr>
      <w:rFonts w:ascii="Times New Roman" w:eastAsia="Lucida Sans Unicode" w:hAnsi="Times New Roman" w:cs="Tahoma"/>
      <w:kern w:val="3"/>
      <w:sz w:val="24"/>
      <w:szCs w:val="24"/>
      <w:lang w:eastAsia="ru-RU"/>
    </w:rPr>
  </w:style>
  <w:style w:type="character" w:customStyle="1" w:styleId="StrongEmphasis">
    <w:name w:val="Strong Emphasis"/>
    <w:rsid w:val="00522FE9"/>
    <w:rPr>
      <w:b/>
      <w:bCs/>
    </w:rPr>
  </w:style>
  <w:style w:type="paragraph" w:customStyle="1" w:styleId="Textbody">
    <w:name w:val="Text body"/>
    <w:basedOn w:val="Standard"/>
    <w:rsid w:val="00C62975"/>
    <w:pPr>
      <w:widowControl/>
      <w:spacing w:after="120" w:line="276" w:lineRule="auto"/>
      <w:textAlignment w:val="baseline"/>
    </w:pPr>
    <w:rPr>
      <w:rFonts w:ascii="Calibri" w:eastAsia="Calibri" w:hAnsi="Calibri" w:cs="Calibri"/>
      <w:sz w:val="22"/>
      <w:szCs w:val="22"/>
      <w:lang w:eastAsia="zh-CN"/>
    </w:rPr>
  </w:style>
  <w:style w:type="paragraph" w:styleId="a8">
    <w:name w:val="Normal (Web)"/>
    <w:basedOn w:val="Standard"/>
    <w:rsid w:val="00C62975"/>
    <w:pPr>
      <w:widowControl/>
      <w:spacing w:before="280" w:after="280"/>
      <w:textAlignment w:val="baseline"/>
    </w:pPr>
    <w:rPr>
      <w:rFonts w:ascii="Arial" w:eastAsia="Times New Roman" w:hAnsi="Arial" w:cs="Arial"/>
      <w:sz w:val="20"/>
      <w:szCs w:val="20"/>
      <w:lang w:eastAsia="zh-CN"/>
    </w:rPr>
  </w:style>
  <w:style w:type="paragraph" w:customStyle="1" w:styleId="2">
    <w:name w:val="Основной текст2"/>
    <w:basedOn w:val="a"/>
    <w:rsid w:val="001F278A"/>
    <w:pPr>
      <w:widowControl w:val="0"/>
      <w:shd w:val="clear" w:color="auto" w:fill="FFFFFF"/>
      <w:suppressAutoHyphens/>
      <w:spacing w:after="0" w:line="264" w:lineRule="exact"/>
    </w:pPr>
    <w:rPr>
      <w:rFonts w:ascii="Times New Roman" w:hAnsi="Times New Roman"/>
      <w:kern w:val="1"/>
      <w:sz w:val="21"/>
      <w:szCs w:val="21"/>
      <w:lang w:eastAsia="ar-SA"/>
    </w:rPr>
  </w:style>
  <w:style w:type="paragraph" w:customStyle="1" w:styleId="ConsPlusNormal">
    <w:name w:val="ConsPlusNormal"/>
    <w:link w:val="ConsPlusNormal0"/>
    <w:uiPriority w:val="99"/>
    <w:qFormat/>
    <w:rsid w:val="001F278A"/>
    <w:pPr>
      <w:autoSpaceDE w:val="0"/>
      <w:autoSpaceDN w:val="0"/>
      <w:adjustRightInd w:val="0"/>
      <w:spacing w:after="0" w:line="240" w:lineRule="auto"/>
      <w:ind w:firstLine="360"/>
    </w:pPr>
    <w:rPr>
      <w:rFonts w:ascii="Arial" w:eastAsia="Times New Roman" w:hAnsi="Arial" w:cs="Arial"/>
      <w:lang w:eastAsia="ru-RU"/>
    </w:rPr>
  </w:style>
  <w:style w:type="character" w:customStyle="1" w:styleId="ConsPlusNormal0">
    <w:name w:val="ConsPlusNormal Знак"/>
    <w:link w:val="ConsPlusNormal"/>
    <w:uiPriority w:val="99"/>
    <w:locked/>
    <w:rsid w:val="001F278A"/>
    <w:rPr>
      <w:rFonts w:ascii="Arial" w:eastAsia="Times New Roman" w:hAnsi="Arial" w:cs="Arial"/>
      <w:lang w:eastAsia="ru-RU"/>
    </w:rPr>
  </w:style>
  <w:style w:type="paragraph" w:customStyle="1" w:styleId="a9">
    <w:name w:val="Содержимое таблицы"/>
    <w:basedOn w:val="a"/>
    <w:rsid w:val="00A03AA8"/>
    <w:pPr>
      <w:suppressLineNumbers/>
      <w:suppressAutoHyphens/>
      <w:spacing w:after="0" w:line="240" w:lineRule="auto"/>
    </w:pPr>
    <w:rPr>
      <w:rFonts w:ascii="Times New Roman" w:hAnsi="Times New Roman"/>
      <w:kern w:val="1"/>
      <w:sz w:val="24"/>
      <w:szCs w:val="24"/>
      <w:lang w:eastAsia="ar-SA"/>
    </w:rPr>
  </w:style>
  <w:style w:type="paragraph" w:customStyle="1" w:styleId="10">
    <w:name w:val="Абзац списка1"/>
    <w:rsid w:val="00A03AA8"/>
    <w:pPr>
      <w:widowControl w:val="0"/>
      <w:suppressAutoHyphens/>
      <w:spacing w:after="0" w:line="240" w:lineRule="auto"/>
      <w:ind w:left="720"/>
    </w:pPr>
    <w:rPr>
      <w:rFonts w:ascii="Times New Roman" w:eastAsia="Lucida Sans Unicode" w:hAnsi="Times New Roman" w:cs="Times New Roman"/>
      <w:sz w:val="24"/>
      <w:szCs w:val="24"/>
    </w:rPr>
  </w:style>
  <w:style w:type="paragraph" w:styleId="aa">
    <w:name w:val="Balloon Text"/>
    <w:basedOn w:val="a"/>
    <w:link w:val="ab"/>
    <w:uiPriority w:val="99"/>
    <w:semiHidden/>
    <w:unhideWhenUsed/>
    <w:rsid w:val="00B4719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4719F"/>
    <w:rPr>
      <w:rFonts w:ascii="Tahoma" w:eastAsia="Times New Roman" w:hAnsi="Tahoma" w:cs="Tahoma"/>
      <w:sz w:val="16"/>
      <w:szCs w:val="16"/>
      <w:lang w:eastAsia="ru-RU"/>
    </w:rPr>
  </w:style>
  <w:style w:type="character" w:styleId="ac">
    <w:name w:val="Strong"/>
    <w:basedOn w:val="a0"/>
    <w:uiPriority w:val="22"/>
    <w:qFormat/>
    <w:rsid w:val="004B133B"/>
    <w:rPr>
      <w:b/>
      <w:bCs/>
    </w:rPr>
  </w:style>
  <w:style w:type="character" w:customStyle="1" w:styleId="50">
    <w:name w:val="Заголовок 5 Знак"/>
    <w:basedOn w:val="a0"/>
    <w:link w:val="5"/>
    <w:uiPriority w:val="9"/>
    <w:semiHidden/>
    <w:rsid w:val="00F41C7A"/>
    <w:rPr>
      <w:rFonts w:ascii="Calibri" w:eastAsia="Times New Roman" w:hAnsi="Calibri" w:cs="Times New Roman"/>
      <w:b/>
      <w:bCs/>
      <w:i/>
      <w:iCs/>
      <w:kern w:val="1"/>
      <w:sz w:val="26"/>
      <w:szCs w:val="26"/>
      <w:lang w:eastAsia="ar-SA"/>
    </w:rPr>
  </w:style>
  <w:style w:type="paragraph" w:styleId="ad">
    <w:name w:val="header"/>
    <w:basedOn w:val="a"/>
    <w:link w:val="ae"/>
    <w:unhideWhenUsed/>
    <w:rsid w:val="00FD6EFE"/>
    <w:pPr>
      <w:tabs>
        <w:tab w:val="center" w:pos="4677"/>
        <w:tab w:val="right" w:pos="9355"/>
      </w:tabs>
      <w:spacing w:after="0" w:line="240" w:lineRule="auto"/>
    </w:pPr>
    <w:rPr>
      <w:rFonts w:ascii="Times New Roman" w:hAnsi="Times New Roman"/>
      <w:sz w:val="24"/>
      <w:szCs w:val="24"/>
    </w:rPr>
  </w:style>
  <w:style w:type="character" w:customStyle="1" w:styleId="ae">
    <w:name w:val="Верхний колонтитул Знак"/>
    <w:basedOn w:val="a0"/>
    <w:link w:val="ad"/>
    <w:rsid w:val="00FD6EFE"/>
    <w:rPr>
      <w:rFonts w:ascii="Times New Roman" w:eastAsia="Times New Roman" w:hAnsi="Times New Roman" w:cs="Times New Roman"/>
      <w:sz w:val="24"/>
      <w:szCs w:val="24"/>
      <w:lang w:eastAsia="ru-RU"/>
    </w:rPr>
  </w:style>
  <w:style w:type="paragraph" w:customStyle="1" w:styleId="Style1">
    <w:name w:val="Style1"/>
    <w:basedOn w:val="a"/>
    <w:rsid w:val="00E45FC8"/>
    <w:pPr>
      <w:widowControl w:val="0"/>
      <w:suppressAutoHyphens/>
      <w:autoSpaceDE w:val="0"/>
      <w:spacing w:after="0" w:line="278" w:lineRule="exact"/>
      <w:jc w:val="both"/>
    </w:pPr>
    <w:rPr>
      <w:rFonts w:ascii="Times New Roman" w:eastAsia="Lucida Sans Unicode" w:hAnsi="Times New Roman"/>
      <w:kern w:val="2"/>
      <w:sz w:val="24"/>
      <w:szCs w:val="24"/>
    </w:rPr>
  </w:style>
  <w:style w:type="character" w:customStyle="1" w:styleId="FontStyle15">
    <w:name w:val="Font Style15"/>
    <w:rsid w:val="00E45FC8"/>
    <w:rPr>
      <w:rFonts w:ascii="Times New Roman" w:hAnsi="Times New Roman" w:cs="Times New Roman" w:hint="default"/>
      <w:sz w:val="22"/>
      <w:szCs w:val="22"/>
    </w:rPr>
  </w:style>
  <w:style w:type="paragraph" w:styleId="af">
    <w:name w:val="Body Text Indent"/>
    <w:basedOn w:val="a"/>
    <w:link w:val="af0"/>
    <w:uiPriority w:val="99"/>
    <w:semiHidden/>
    <w:unhideWhenUsed/>
    <w:rsid w:val="0079207A"/>
    <w:pPr>
      <w:spacing w:after="120"/>
      <w:ind w:left="283"/>
    </w:pPr>
  </w:style>
  <w:style w:type="character" w:customStyle="1" w:styleId="af0">
    <w:name w:val="Основной текст с отступом Знак"/>
    <w:basedOn w:val="a0"/>
    <w:link w:val="af"/>
    <w:uiPriority w:val="99"/>
    <w:semiHidden/>
    <w:rsid w:val="0079207A"/>
    <w:rPr>
      <w:rFonts w:ascii="Calibri" w:eastAsia="Times New Roman" w:hAnsi="Calibri" w:cs="Times New Roman"/>
      <w:lang w:eastAsia="ru-RU"/>
    </w:rPr>
  </w:style>
  <w:style w:type="character" w:customStyle="1" w:styleId="a7">
    <w:name w:val="Абзац списка Знак"/>
    <w:aliases w:val="Bullet List Знак,FooterText Знак,numbered Знак,it_List1 Знак,lp1 Знак,Paragraphe de liste1 Знак,1 Знак,UL Знак,Абзац маркированнный Знак,Table-Normal Знак,RSHB_Table-Normal Знак,Предусловия Знак,1. Абзац списка Знак,Булет 1 Знак"/>
    <w:link w:val="a6"/>
    <w:locked/>
    <w:rsid w:val="0079207A"/>
    <w:rPr>
      <w:rFonts w:ascii="Calibri" w:eastAsia="Times New Roman" w:hAnsi="Calibri" w:cs="Times New Roman"/>
      <w:lang w:eastAsia="ru-RU"/>
    </w:rPr>
  </w:style>
  <w:style w:type="character" w:customStyle="1" w:styleId="FontStyle16">
    <w:name w:val="Font Style16"/>
    <w:rsid w:val="0079207A"/>
    <w:rPr>
      <w:rFonts w:ascii="Times New Roman" w:hAnsi="Times New Roman" w:cs="Times New Roman" w:hint="default"/>
      <w:b/>
      <w:bCs/>
      <w:sz w:val="22"/>
      <w:szCs w:val="22"/>
    </w:rPr>
  </w:style>
  <w:style w:type="paragraph" w:customStyle="1" w:styleId="af1">
    <w:name w:val="Закголовок"/>
    <w:basedOn w:val="a"/>
    <w:qFormat/>
    <w:rsid w:val="0079207A"/>
    <w:pPr>
      <w:spacing w:after="0" w:line="240" w:lineRule="auto"/>
      <w:ind w:left="3054" w:hanging="360"/>
      <w:jc w:val="center"/>
    </w:pPr>
    <w:rPr>
      <w:rFonts w:ascii="Times New Roman" w:eastAsia="Calibri" w:hAnsi="Times New Roman"/>
      <w:b/>
      <w:bCs/>
      <w:color w:val="000000"/>
      <w:sz w:val="24"/>
      <w:szCs w:val="24"/>
    </w:rPr>
  </w:style>
  <w:style w:type="paragraph" w:customStyle="1" w:styleId="xl24">
    <w:name w:val="xl24"/>
    <w:basedOn w:val="a"/>
    <w:rsid w:val="0079207A"/>
    <w:pPr>
      <w:pBdr>
        <w:right w:val="single" w:sz="4" w:space="0" w:color="auto"/>
      </w:pBdr>
      <w:spacing w:before="100" w:after="100" w:line="240" w:lineRule="auto"/>
    </w:pPr>
    <w:rPr>
      <w:rFonts w:ascii="Arial" w:hAnsi="Arial"/>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54406">
      <w:bodyDiv w:val="1"/>
      <w:marLeft w:val="0"/>
      <w:marRight w:val="0"/>
      <w:marTop w:val="0"/>
      <w:marBottom w:val="0"/>
      <w:divBdr>
        <w:top w:val="none" w:sz="0" w:space="0" w:color="auto"/>
        <w:left w:val="none" w:sz="0" w:space="0" w:color="auto"/>
        <w:bottom w:val="none" w:sz="0" w:space="0" w:color="auto"/>
        <w:right w:val="none" w:sz="0" w:space="0" w:color="auto"/>
      </w:divBdr>
    </w:div>
    <w:div w:id="132855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ge@kursktelecom.ru" TargetMode="External"/><Relationship Id="rId3" Type="http://schemas.openxmlformats.org/officeDocument/2006/relationships/styles" Target="styles.xml"/><Relationship Id="rId7" Type="http://schemas.openxmlformats.org/officeDocument/2006/relationships/hyperlink" Target="http://www.zakupki.gov.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ge@kursktelecom.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10064072.450" TargetMode="External"/><Relationship Id="rId4" Type="http://schemas.openxmlformats.org/officeDocument/2006/relationships/settings" Target="settings.xml"/><Relationship Id="rId9"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1E0EB-4059-4B62-AA31-C1B7F74E3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17</Pages>
  <Words>7156</Words>
  <Characters>40793</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Romanova</dc:creator>
  <cp:lastModifiedBy>Королева</cp:lastModifiedBy>
  <cp:revision>52</cp:revision>
  <cp:lastPrinted>2018-10-29T12:45:00Z</cp:lastPrinted>
  <dcterms:created xsi:type="dcterms:W3CDTF">2018-11-01T09:34:00Z</dcterms:created>
  <dcterms:modified xsi:type="dcterms:W3CDTF">2019-04-08T14:30:00Z</dcterms:modified>
</cp:coreProperties>
</file>